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E2959" w:rsidRPr="00DE2959" w:rsidRDefault="00DE2959" w:rsidP="00DE2959">
      <w:pPr>
        <w:adjustRightInd/>
        <w:snapToGrid/>
        <w:spacing w:after="0"/>
        <w:rPr>
          <w:rFonts w:ascii="Arial" w:eastAsia="宋体" w:hAnsi="Arial" w:cs="Arial"/>
          <w:sz w:val="18"/>
          <w:szCs w:val="18"/>
        </w:rPr>
      </w:pPr>
      <w:r w:rsidRPr="00DE2959">
        <w:rPr>
          <w:rFonts w:ascii="Arial" w:eastAsia="宋体" w:hAnsi="Arial" w:cs="Arial"/>
          <w:sz w:val="18"/>
          <w:szCs w:val="18"/>
        </w:rPr>
        <w:t>战舰世界是</w:t>
      </w:r>
      <w:proofErr w:type="spellStart"/>
      <w:r w:rsidRPr="00DE2959">
        <w:rPr>
          <w:rFonts w:ascii="Arial" w:eastAsia="宋体" w:hAnsi="Arial" w:cs="Arial"/>
          <w:sz w:val="18"/>
          <w:szCs w:val="18"/>
        </w:rPr>
        <w:t>Wargaming</w:t>
      </w:r>
      <w:proofErr w:type="spellEnd"/>
      <w:r w:rsidRPr="00DE2959">
        <w:rPr>
          <w:rFonts w:ascii="Arial" w:eastAsia="宋体" w:hAnsi="Arial" w:cs="Arial"/>
          <w:sz w:val="18"/>
          <w:szCs w:val="18"/>
        </w:rPr>
        <w:t>公司开发的一款大型战争网游战舰世界，这款军事题材游戏中也存在着各种各样的科技树，这里将为玩家们整理全新</w:t>
      </w:r>
      <w:r w:rsidRPr="00DE2959">
        <w:rPr>
          <w:rFonts w:ascii="Arial" w:eastAsia="宋体" w:hAnsi="Arial" w:cs="Arial"/>
          <w:b/>
          <w:bCs/>
          <w:sz w:val="18"/>
        </w:rPr>
        <w:t>战舰世界科技树</w:t>
      </w:r>
      <w:r w:rsidRPr="00DE2959">
        <w:rPr>
          <w:rFonts w:ascii="Arial" w:eastAsia="宋体" w:hAnsi="Arial" w:cs="Arial"/>
          <w:sz w:val="18"/>
          <w:szCs w:val="18"/>
        </w:rPr>
        <w:t>，希望你会用的上。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drawing>
          <wp:inline distT="0" distB="0" distL="0" distR="0">
            <wp:extent cx="5715000" cy="1857375"/>
            <wp:effectExtent l="19050" t="0" r="0" b="0"/>
            <wp:docPr id="1" name="图片 1" descr="http://www.cncrk.com/up/1601/2016010809322741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cncrk.com/up/1601/20160108093227411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1857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2959" w:rsidRPr="00DE2959" w:rsidRDefault="00DE2959" w:rsidP="00DE2959">
      <w:pPr>
        <w:adjustRightInd/>
        <w:snapToGrid/>
        <w:spacing w:before="100" w:beforeAutospacing="1" w:after="100" w:afterAutospacing="1"/>
        <w:outlineLvl w:val="2"/>
        <w:rPr>
          <w:rFonts w:ascii="Arial" w:eastAsia="宋体" w:hAnsi="Arial" w:cs="Arial"/>
          <w:b/>
          <w:bCs/>
          <w:sz w:val="27"/>
          <w:szCs w:val="27"/>
        </w:rPr>
      </w:pPr>
      <w:r w:rsidRPr="00DE2959">
        <w:rPr>
          <w:rFonts w:ascii="Arial" w:eastAsia="宋体" w:hAnsi="Arial" w:cs="Arial"/>
          <w:b/>
          <w:bCs/>
          <w:sz w:val="27"/>
          <w:szCs w:val="27"/>
        </w:rPr>
        <w:t>【全新战舰世界科技树一览】</w:t>
      </w:r>
    </w:p>
    <w:p w:rsidR="004358AB" w:rsidRDefault="00DE2959" w:rsidP="00DE2959">
      <w:pPr>
        <w:spacing w:line="220" w:lineRule="atLeast"/>
      </w:pPr>
      <w:r w:rsidRPr="00DE2959">
        <w:rPr>
          <w:rFonts w:ascii="Arial" w:eastAsia="宋体" w:hAnsi="Arial" w:cs="Arial"/>
          <w:sz w:val="18"/>
          <w:szCs w:val="18"/>
        </w:rPr>
        <w:t>根据目前所有已知情报总结而出的全面战舰世界科技树，包括日系</w:t>
      </w:r>
      <w:r w:rsidRPr="00DE2959">
        <w:rPr>
          <w:rFonts w:ascii="Arial" w:eastAsia="宋体" w:hAnsi="Arial" w:cs="Arial"/>
          <w:sz w:val="18"/>
          <w:szCs w:val="18"/>
        </w:rPr>
        <w:t xml:space="preserve"> </w:t>
      </w:r>
      <w:r w:rsidRPr="00DE2959">
        <w:rPr>
          <w:rFonts w:ascii="Arial" w:eastAsia="宋体" w:hAnsi="Arial" w:cs="Arial"/>
          <w:sz w:val="18"/>
          <w:szCs w:val="18"/>
        </w:rPr>
        <w:t>美系</w:t>
      </w:r>
      <w:r w:rsidRPr="00DE2959">
        <w:rPr>
          <w:rFonts w:ascii="Arial" w:eastAsia="宋体" w:hAnsi="Arial" w:cs="Arial"/>
          <w:sz w:val="18"/>
          <w:szCs w:val="18"/>
        </w:rPr>
        <w:t xml:space="preserve"> </w:t>
      </w:r>
      <w:r w:rsidRPr="00DE2959">
        <w:rPr>
          <w:rFonts w:ascii="Arial" w:eastAsia="宋体" w:hAnsi="Arial" w:cs="Arial"/>
          <w:sz w:val="18"/>
          <w:szCs w:val="18"/>
        </w:rPr>
        <w:t>德系</w:t>
      </w:r>
      <w:r w:rsidRPr="00DE2959">
        <w:rPr>
          <w:rFonts w:ascii="Arial" w:eastAsia="宋体" w:hAnsi="Arial" w:cs="Arial"/>
          <w:sz w:val="18"/>
          <w:szCs w:val="18"/>
        </w:rPr>
        <w:t xml:space="preserve"> </w:t>
      </w:r>
      <w:r w:rsidRPr="00DE2959">
        <w:rPr>
          <w:rFonts w:ascii="Arial" w:eastAsia="宋体" w:hAnsi="Arial" w:cs="Arial"/>
          <w:sz w:val="18"/>
          <w:szCs w:val="18"/>
        </w:rPr>
        <w:t>苏系</w:t>
      </w:r>
      <w:r w:rsidRPr="00DE2959">
        <w:rPr>
          <w:rFonts w:ascii="Arial" w:eastAsia="宋体" w:hAnsi="Arial" w:cs="Arial"/>
          <w:sz w:val="18"/>
          <w:szCs w:val="18"/>
        </w:rPr>
        <w:t xml:space="preserve"> </w:t>
      </w:r>
      <w:r w:rsidRPr="00DE2959">
        <w:rPr>
          <w:rFonts w:ascii="Arial" w:eastAsia="宋体" w:hAnsi="Arial" w:cs="Arial"/>
          <w:sz w:val="18"/>
          <w:szCs w:val="18"/>
        </w:rPr>
        <w:t>英系</w:t>
      </w:r>
      <w:r w:rsidRPr="00DE2959">
        <w:rPr>
          <w:rFonts w:ascii="Arial" w:eastAsia="宋体" w:hAnsi="Arial" w:cs="Arial"/>
          <w:sz w:val="18"/>
          <w:szCs w:val="18"/>
        </w:rPr>
        <w:t xml:space="preserve"> </w:t>
      </w:r>
      <w:r w:rsidRPr="00DE2959">
        <w:rPr>
          <w:rFonts w:ascii="Arial" w:eastAsia="宋体" w:hAnsi="Arial" w:cs="Arial"/>
          <w:sz w:val="18"/>
          <w:szCs w:val="18"/>
        </w:rPr>
        <w:t>意大利</w:t>
      </w:r>
      <w:r w:rsidRPr="00DE2959">
        <w:rPr>
          <w:rFonts w:ascii="Arial" w:eastAsia="宋体" w:hAnsi="Arial" w:cs="Arial"/>
          <w:sz w:val="18"/>
          <w:szCs w:val="18"/>
        </w:rPr>
        <w:t>&amp;</w:t>
      </w:r>
      <w:r w:rsidRPr="00DE2959">
        <w:rPr>
          <w:rFonts w:ascii="Arial" w:eastAsia="宋体" w:hAnsi="Arial" w:cs="Arial"/>
          <w:sz w:val="18"/>
          <w:szCs w:val="18"/>
        </w:rPr>
        <w:t>法国科技树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英系：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没有太多变化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drawing>
          <wp:inline distT="0" distB="0" distL="0" distR="0">
            <wp:extent cx="5715000" cy="3962400"/>
            <wp:effectExtent l="19050" t="0" r="0" b="0"/>
            <wp:docPr id="2" name="图片 2" descr="http://www.cncrk.com/up/1601/2016010809341374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cncrk.com/up/1601/20160108093413747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斯普鲁恩斯：跳什么跳，规矩点，当个谐星就行了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尼米兹：哈哈哈哈哈</w:t>
      </w:r>
      <w:r w:rsidRPr="00DE2959">
        <w:rPr>
          <w:rFonts w:ascii="Arial" w:eastAsia="宋体" w:hAnsi="Arial" w:cs="Arial"/>
          <w:sz w:val="18"/>
          <w:szCs w:val="18"/>
        </w:rPr>
        <w:t>……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lastRenderedPageBreak/>
        <w:t>南云：</w:t>
      </w:r>
      <w:r w:rsidRPr="00DE2959">
        <w:rPr>
          <w:rFonts w:ascii="Arial" w:eastAsia="宋体" w:hAnsi="Arial" w:cs="Arial"/>
          <w:sz w:val="18"/>
          <w:szCs w:val="18"/>
        </w:rPr>
        <w:t>…………</w:t>
      </w:r>
      <w:r w:rsidRPr="00DE2959">
        <w:rPr>
          <w:rFonts w:ascii="Arial" w:eastAsia="宋体" w:hAnsi="Arial" w:cs="Arial"/>
          <w:sz w:val="18"/>
          <w:szCs w:val="18"/>
        </w:rPr>
        <w:t>还不了口啊现在。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尼米兹：当个谐星，哈哈哈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斯普鲁恩斯：你还有航母吗？没有了啊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南云：啊啊啊啊</w:t>
      </w:r>
      <w:r w:rsidRPr="00DE2959">
        <w:rPr>
          <w:rFonts w:ascii="Arial" w:eastAsia="宋体" w:hAnsi="Arial" w:cs="Arial"/>
          <w:sz w:val="18"/>
          <w:szCs w:val="18"/>
        </w:rPr>
        <w:t>……</w:t>
      </w:r>
      <w:r w:rsidRPr="00DE2959">
        <w:rPr>
          <w:rFonts w:ascii="Arial" w:eastAsia="宋体" w:hAnsi="Arial" w:cs="Arial"/>
          <w:sz w:val="18"/>
          <w:szCs w:val="18"/>
        </w:rPr>
        <w:t>，这是为什么，我为什么要换鱼雷</w:t>
      </w:r>
      <w:r w:rsidRPr="00DE2959">
        <w:rPr>
          <w:rFonts w:ascii="Arial" w:eastAsia="宋体" w:hAnsi="Arial" w:cs="Arial"/>
          <w:sz w:val="18"/>
          <w:szCs w:val="18"/>
        </w:rPr>
        <w:t>…………</w:t>
      </w:r>
      <w:r w:rsidRPr="00DE2959">
        <w:rPr>
          <w:rFonts w:ascii="Arial" w:eastAsia="宋体" w:hAnsi="Arial" w:cs="Arial"/>
          <w:sz w:val="18"/>
          <w:szCs w:val="18"/>
        </w:rPr>
        <w:t>，</w:t>
      </w:r>
      <w:r w:rsidRPr="00DE2959">
        <w:rPr>
          <w:rFonts w:ascii="Arial" w:eastAsia="宋体" w:hAnsi="Arial" w:cs="Arial"/>
          <w:sz w:val="18"/>
          <w:szCs w:val="18"/>
        </w:rPr>
        <w:t>MD</w:t>
      </w:r>
      <w:r w:rsidRPr="00DE2959">
        <w:rPr>
          <w:rFonts w:ascii="Arial" w:eastAsia="宋体" w:hAnsi="Arial" w:cs="Arial"/>
          <w:sz w:val="18"/>
          <w:szCs w:val="18"/>
        </w:rPr>
        <w:t>，为什么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尼米兹</w:t>
      </w:r>
      <w:r w:rsidRPr="00DE2959">
        <w:rPr>
          <w:rFonts w:ascii="Arial" w:eastAsia="宋体" w:hAnsi="Arial" w:cs="Arial"/>
          <w:sz w:val="18"/>
          <w:szCs w:val="18"/>
        </w:rPr>
        <w:t>:</w:t>
      </w:r>
      <w:r w:rsidRPr="00DE2959">
        <w:rPr>
          <w:rFonts w:ascii="Arial" w:eastAsia="宋体" w:hAnsi="Arial" w:cs="Arial"/>
          <w:sz w:val="18"/>
          <w:szCs w:val="18"/>
        </w:rPr>
        <w:t>哎呀，你这就跟霍兰一样啊，霍兰转个向然后就被别人爆弹药库，你这个换了鱼雷就被爆了。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南云：老子好不爽啊，现在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斯普鲁恩斯：不是我吹牛，只是说我现在的确有点实力，特别是我的全甲板攻击是不是比以前好多了。南云啊，多去实战，努力的跟上我的脚步。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南云：老子好不爽啊，现在，被</w:t>
      </w:r>
      <w:r w:rsidRPr="00DE2959">
        <w:rPr>
          <w:rFonts w:ascii="Arial" w:eastAsia="宋体" w:hAnsi="Arial" w:cs="Arial"/>
          <w:sz w:val="18"/>
          <w:szCs w:val="18"/>
        </w:rPr>
        <w:t>TMD</w:t>
      </w:r>
      <w:r w:rsidRPr="00DE2959">
        <w:rPr>
          <w:rFonts w:ascii="Arial" w:eastAsia="宋体" w:hAnsi="Arial" w:cs="Arial"/>
          <w:sz w:val="18"/>
          <w:szCs w:val="18"/>
        </w:rPr>
        <w:t>个弱智打死了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斯普鲁恩斯：有句话说的好，</w:t>
      </w:r>
      <w:proofErr w:type="spellStart"/>
      <w:r w:rsidRPr="00DE2959">
        <w:rPr>
          <w:rFonts w:ascii="Arial" w:eastAsia="宋体" w:hAnsi="Arial" w:cs="Arial"/>
          <w:sz w:val="18"/>
          <w:szCs w:val="18"/>
        </w:rPr>
        <w:t>Nozuonodie</w:t>
      </w:r>
      <w:proofErr w:type="spellEnd"/>
      <w:r w:rsidRPr="00DE2959">
        <w:rPr>
          <w:rFonts w:ascii="Arial" w:eastAsia="宋体" w:hAnsi="Arial" w:cs="Arial"/>
          <w:sz w:val="18"/>
          <w:szCs w:val="18"/>
        </w:rPr>
        <w:t>，是吧。你这作了死的，当然会死啦。打赢你我真觉得没什么，打赢你就和和呼吸一样，人每天都要做的事情啊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尼米兹：又来了，哈哈哈。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南云：老子现在还不了口，</w:t>
      </w:r>
      <w:r w:rsidRPr="00DE2959">
        <w:rPr>
          <w:rFonts w:ascii="Arial" w:eastAsia="宋体" w:hAnsi="Arial" w:cs="Arial"/>
          <w:sz w:val="18"/>
          <w:szCs w:val="18"/>
        </w:rPr>
        <w:t>NMB</w:t>
      </w:r>
      <w:r w:rsidRPr="00DE2959">
        <w:rPr>
          <w:rFonts w:ascii="Arial" w:eastAsia="宋体" w:hAnsi="Arial" w:cs="Arial"/>
          <w:sz w:val="18"/>
          <w:szCs w:val="18"/>
        </w:rPr>
        <w:t>，你牛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斯普鲁恩斯：啧，原来打海战是那么快乐的一件事情。我要把这份快乐心情传达给每一位提督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尼米兹：啊哈哈哈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斯普鲁恩斯：以后就像赤木晴子一样问每一位提督：</w:t>
      </w:r>
      <w:r w:rsidRPr="00DE2959">
        <w:rPr>
          <w:rFonts w:ascii="Arial" w:eastAsia="宋体" w:hAnsi="Arial" w:cs="Arial"/>
          <w:sz w:val="18"/>
          <w:szCs w:val="18"/>
        </w:rPr>
        <w:t>“</w:t>
      </w:r>
      <w:r w:rsidRPr="00DE2959">
        <w:rPr>
          <w:rFonts w:ascii="Arial" w:eastAsia="宋体" w:hAnsi="Arial" w:cs="Arial"/>
          <w:sz w:val="18"/>
          <w:szCs w:val="18"/>
        </w:rPr>
        <w:t>你喜欢海战吗？</w:t>
      </w:r>
      <w:r w:rsidRPr="00DE2959">
        <w:rPr>
          <w:rFonts w:ascii="Arial" w:eastAsia="宋体" w:hAnsi="Arial" w:cs="Arial"/>
          <w:sz w:val="18"/>
          <w:szCs w:val="18"/>
        </w:rPr>
        <w:t>"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尼米兹：啊哈哈，你竟然，百变小樱之后你又变成赤木晴子了，我怎么遭得住啊。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南云：</w:t>
      </w:r>
      <w:r w:rsidRPr="00DE2959">
        <w:rPr>
          <w:rFonts w:ascii="Arial" w:eastAsia="宋体" w:hAnsi="Arial" w:cs="Arial"/>
          <w:sz w:val="18"/>
          <w:szCs w:val="18"/>
        </w:rPr>
        <w:t>MD</w:t>
      </w:r>
      <w:r w:rsidRPr="00DE2959">
        <w:rPr>
          <w:rFonts w:ascii="Arial" w:eastAsia="宋体" w:hAnsi="Arial" w:cs="Arial"/>
          <w:sz w:val="18"/>
          <w:szCs w:val="18"/>
        </w:rPr>
        <w:t>，老子想拿把刀子捅死你，老子要捅死自己了，我靠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斯普鲁恩斯：南云，你喜欢打海战吗？南云，打海战是件快乐的事情吧。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南云：老子懒得理你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尼米兹：斯普鲁恩斯，你知道吧，哈尔西说你是赤木晴子，南云是你的流川枫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斯普鲁恩斯：啧，算了吧，那么丑的流川枫，还是不要的好。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南云忠一，斯普鲁恩斯，尼米兹三人在</w:t>
      </w:r>
      <w:r w:rsidRPr="00DE2959">
        <w:rPr>
          <w:rFonts w:ascii="Arial" w:eastAsia="宋体" w:hAnsi="Arial" w:cs="Arial"/>
          <w:sz w:val="18"/>
          <w:szCs w:val="18"/>
        </w:rPr>
        <w:t>1942</w:t>
      </w:r>
      <w:r w:rsidRPr="00DE2959">
        <w:rPr>
          <w:rFonts w:ascii="Arial" w:eastAsia="宋体" w:hAnsi="Arial" w:cs="Arial"/>
          <w:sz w:val="18"/>
          <w:szCs w:val="18"/>
        </w:rPr>
        <w:t>年</w:t>
      </w:r>
      <w:r w:rsidRPr="00DE2959">
        <w:rPr>
          <w:rFonts w:ascii="Arial" w:eastAsia="宋体" w:hAnsi="Arial" w:cs="Arial"/>
          <w:sz w:val="18"/>
          <w:szCs w:val="18"/>
        </w:rPr>
        <w:t>6</w:t>
      </w:r>
      <w:r w:rsidRPr="00DE2959">
        <w:rPr>
          <w:rFonts w:ascii="Arial" w:eastAsia="宋体" w:hAnsi="Arial" w:cs="Arial"/>
          <w:sz w:val="18"/>
          <w:szCs w:val="18"/>
        </w:rPr>
        <w:t>月</w:t>
      </w:r>
      <w:r w:rsidRPr="00DE2959">
        <w:rPr>
          <w:rFonts w:ascii="Arial" w:eastAsia="宋体" w:hAnsi="Arial" w:cs="Arial"/>
          <w:sz w:val="18"/>
          <w:szCs w:val="18"/>
        </w:rPr>
        <w:t>4</w:t>
      </w:r>
      <w:r w:rsidRPr="00DE2959">
        <w:rPr>
          <w:rFonts w:ascii="Arial" w:eastAsia="宋体" w:hAnsi="Arial" w:cs="Arial"/>
          <w:sz w:val="18"/>
          <w:szCs w:val="18"/>
        </w:rPr>
        <w:t>日</w:t>
      </w:r>
      <w:r w:rsidRPr="00DE2959">
        <w:rPr>
          <w:rFonts w:ascii="Arial" w:eastAsia="宋体" w:hAnsi="Arial" w:cs="Arial"/>
          <w:sz w:val="18"/>
          <w:szCs w:val="18"/>
        </w:rPr>
        <w:t>19</w:t>
      </w:r>
      <w:r w:rsidRPr="00DE2959">
        <w:rPr>
          <w:rFonts w:ascii="Arial" w:eastAsia="宋体" w:hAnsi="Arial" w:cs="Arial"/>
          <w:sz w:val="18"/>
          <w:szCs w:val="18"/>
        </w:rPr>
        <w:t>点</w:t>
      </w:r>
      <w:r w:rsidRPr="00DE2959">
        <w:rPr>
          <w:rFonts w:ascii="Arial" w:eastAsia="宋体" w:hAnsi="Arial" w:cs="Arial"/>
          <w:sz w:val="18"/>
          <w:szCs w:val="18"/>
        </w:rPr>
        <w:t>26</w:t>
      </w:r>
      <w:r w:rsidRPr="00DE2959">
        <w:rPr>
          <w:rFonts w:ascii="Arial" w:eastAsia="宋体" w:hAnsi="Arial" w:cs="Arial"/>
          <w:sz w:val="18"/>
          <w:szCs w:val="18"/>
        </w:rPr>
        <w:t>分的对话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德系：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根据</w:t>
      </w:r>
      <w:r w:rsidRPr="00DE2959">
        <w:rPr>
          <w:rFonts w:ascii="Arial" w:eastAsia="宋体" w:hAnsi="Arial" w:cs="Arial"/>
          <w:sz w:val="18"/>
          <w:szCs w:val="18"/>
        </w:rPr>
        <w:t>Q&amp;A</w:t>
      </w:r>
      <w:r w:rsidRPr="00DE2959">
        <w:rPr>
          <w:rFonts w:ascii="Arial" w:eastAsia="宋体" w:hAnsi="Arial" w:cs="Arial"/>
          <w:sz w:val="18"/>
          <w:szCs w:val="18"/>
        </w:rPr>
        <w:t>，新增</w:t>
      </w:r>
      <w:r w:rsidRPr="00DE2959">
        <w:rPr>
          <w:rFonts w:ascii="Arial" w:eastAsia="宋体" w:hAnsi="Arial" w:cs="Arial"/>
          <w:sz w:val="18"/>
          <w:szCs w:val="18"/>
        </w:rPr>
        <w:t>10</w:t>
      </w:r>
      <w:r w:rsidRPr="00DE2959">
        <w:rPr>
          <w:rFonts w:ascii="Arial" w:eastAsia="宋体" w:hAnsi="Arial" w:cs="Arial"/>
          <w:sz w:val="18"/>
          <w:szCs w:val="18"/>
        </w:rPr>
        <w:t>级</w:t>
      </w:r>
      <w:r w:rsidRPr="00DE2959">
        <w:rPr>
          <w:rFonts w:ascii="Arial" w:eastAsia="宋体" w:hAnsi="Arial" w:cs="Arial"/>
          <w:sz w:val="18"/>
          <w:szCs w:val="18"/>
        </w:rPr>
        <w:t xml:space="preserve">CV </w:t>
      </w:r>
      <w:r w:rsidRPr="00DE2959">
        <w:rPr>
          <w:rFonts w:ascii="Arial" w:eastAsia="宋体" w:hAnsi="Arial" w:cs="Arial"/>
          <w:sz w:val="18"/>
          <w:szCs w:val="18"/>
        </w:rPr>
        <w:t>提尔皮茨航母方案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还是由于时间关系，没有苍蓝版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drawing>
          <wp:inline distT="0" distB="0" distL="0" distR="0">
            <wp:extent cx="5715000" cy="4048125"/>
            <wp:effectExtent l="19050" t="0" r="0" b="0"/>
            <wp:docPr id="3" name="图片 3" descr="http://www.cncrk.com/up/1601/2016010809350886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cncrk.com/up/1601/20160108093508865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04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山本：两条驱逐舰进去，啥都打不到。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三川：人家照明弹扔了，你这肯定打不到什么。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lastRenderedPageBreak/>
        <w:t>山本：两条驱逐舰撤吧，哟，送一条。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三川：那有点亏啊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山本：这个你就觉得亏了，诶你们这帮水雷屋的，沉条驱逐舰就觉得亏了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三川：干嘛，要不让你家大和也沉了，你看亏不亏。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山本：那是战列舰好吧。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三川：沉条，什么，沉条战列舰和沉条驱逐舰有什么区别咯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山本：大和要</w:t>
      </w:r>
      <w:r w:rsidRPr="00DE2959">
        <w:rPr>
          <w:rFonts w:ascii="Arial" w:eastAsia="宋体" w:hAnsi="Arial" w:cs="Arial"/>
          <w:sz w:val="18"/>
          <w:szCs w:val="18"/>
        </w:rPr>
        <w:t>1E</w:t>
      </w:r>
      <w:r w:rsidRPr="00DE2959">
        <w:rPr>
          <w:rFonts w:ascii="Arial" w:eastAsia="宋体" w:hAnsi="Arial" w:cs="Arial"/>
          <w:sz w:val="18"/>
          <w:szCs w:val="18"/>
        </w:rPr>
        <w:t>多块钱，如果这条驱逐舰是</w:t>
      </w:r>
      <w:r w:rsidRPr="00DE2959">
        <w:rPr>
          <w:rFonts w:ascii="Arial" w:eastAsia="宋体" w:hAnsi="Arial" w:cs="Arial"/>
          <w:sz w:val="18"/>
          <w:szCs w:val="18"/>
        </w:rPr>
        <w:t>1E</w:t>
      </w:r>
      <w:r w:rsidRPr="00DE2959">
        <w:rPr>
          <w:rFonts w:ascii="Arial" w:eastAsia="宋体" w:hAnsi="Arial" w:cs="Arial"/>
          <w:sz w:val="18"/>
          <w:szCs w:val="18"/>
        </w:rPr>
        <w:t>块钱，那我觉得他很亏。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三川：</w:t>
      </w:r>
      <w:r w:rsidRPr="00DE2959">
        <w:rPr>
          <w:rFonts w:ascii="Arial" w:eastAsia="宋体" w:hAnsi="Arial" w:cs="Arial"/>
          <w:sz w:val="18"/>
          <w:szCs w:val="18"/>
        </w:rPr>
        <w:t>400W</w:t>
      </w:r>
      <w:r w:rsidRPr="00DE2959">
        <w:rPr>
          <w:rFonts w:ascii="Arial" w:eastAsia="宋体" w:hAnsi="Arial" w:cs="Arial"/>
          <w:sz w:val="18"/>
          <w:szCs w:val="18"/>
        </w:rPr>
        <w:t>的驱逐舰就不是船咯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山本：白露级</w:t>
      </w:r>
      <w:r w:rsidRPr="00DE2959">
        <w:rPr>
          <w:rFonts w:ascii="Arial" w:eastAsia="宋体" w:hAnsi="Arial" w:cs="Arial"/>
          <w:sz w:val="18"/>
          <w:szCs w:val="18"/>
        </w:rPr>
        <w:t>300W</w:t>
      </w:r>
      <w:r w:rsidRPr="00DE2959">
        <w:rPr>
          <w:rFonts w:ascii="Arial" w:eastAsia="宋体" w:hAnsi="Arial" w:cs="Arial"/>
          <w:sz w:val="18"/>
          <w:szCs w:val="18"/>
        </w:rPr>
        <w:t>一条好吧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三川：</w:t>
      </w:r>
      <w:r w:rsidRPr="00DE2959">
        <w:rPr>
          <w:rFonts w:ascii="Arial" w:eastAsia="宋体" w:hAnsi="Arial" w:cs="Arial"/>
          <w:sz w:val="18"/>
          <w:szCs w:val="18"/>
        </w:rPr>
        <w:t>300W</w:t>
      </w:r>
      <w:r w:rsidRPr="00DE2959">
        <w:rPr>
          <w:rFonts w:ascii="Arial" w:eastAsia="宋体" w:hAnsi="Arial" w:cs="Arial"/>
          <w:sz w:val="18"/>
          <w:szCs w:val="18"/>
        </w:rPr>
        <w:t>的驱逐舰就不是船咯，要不你给我</w:t>
      </w:r>
      <w:r w:rsidRPr="00DE2959">
        <w:rPr>
          <w:rFonts w:ascii="Arial" w:eastAsia="宋体" w:hAnsi="Arial" w:cs="Arial"/>
          <w:sz w:val="18"/>
          <w:szCs w:val="18"/>
        </w:rPr>
        <w:t>300W</w:t>
      </w:r>
      <w:r w:rsidRPr="00DE2959">
        <w:rPr>
          <w:rFonts w:ascii="Arial" w:eastAsia="宋体" w:hAnsi="Arial" w:cs="Arial"/>
          <w:sz w:val="18"/>
          <w:szCs w:val="18"/>
        </w:rPr>
        <w:t>，现在我还要寄钱给家里的。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山本：你这种就是想把这</w:t>
      </w:r>
      <w:r w:rsidRPr="00DE2959">
        <w:rPr>
          <w:rFonts w:ascii="Arial" w:eastAsia="宋体" w:hAnsi="Arial" w:cs="Arial"/>
          <w:sz w:val="18"/>
          <w:szCs w:val="18"/>
        </w:rPr>
        <w:t>300W</w:t>
      </w:r>
      <w:r w:rsidRPr="00DE2959">
        <w:rPr>
          <w:rFonts w:ascii="Arial" w:eastAsia="宋体" w:hAnsi="Arial" w:cs="Arial"/>
          <w:sz w:val="18"/>
          <w:szCs w:val="18"/>
        </w:rPr>
        <w:t>拿去</w:t>
      </w:r>
      <w:r w:rsidRPr="00DE2959">
        <w:rPr>
          <w:rFonts w:ascii="Arial" w:eastAsia="宋体" w:hAnsi="Arial" w:cs="Arial"/>
          <w:sz w:val="18"/>
          <w:szCs w:val="18"/>
        </w:rPr>
        <w:t>…………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三川：要不你给我</w:t>
      </w:r>
      <w:r w:rsidRPr="00DE2959">
        <w:rPr>
          <w:rFonts w:ascii="Arial" w:eastAsia="宋体" w:hAnsi="Arial" w:cs="Arial"/>
          <w:sz w:val="18"/>
          <w:szCs w:val="18"/>
        </w:rPr>
        <w:t>300W</w:t>
      </w:r>
      <w:r w:rsidRPr="00DE2959">
        <w:rPr>
          <w:rFonts w:ascii="Arial" w:eastAsia="宋体" w:hAnsi="Arial" w:cs="Arial"/>
          <w:sz w:val="18"/>
          <w:szCs w:val="18"/>
        </w:rPr>
        <w:t>，你看你亏不亏。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山本：我给你</w:t>
      </w:r>
      <w:r w:rsidRPr="00DE2959">
        <w:rPr>
          <w:rFonts w:ascii="Arial" w:eastAsia="宋体" w:hAnsi="Arial" w:cs="Arial"/>
          <w:sz w:val="18"/>
          <w:szCs w:val="18"/>
        </w:rPr>
        <w:t>300W</w:t>
      </w:r>
      <w:r w:rsidRPr="00DE2959">
        <w:rPr>
          <w:rFonts w:ascii="Arial" w:eastAsia="宋体" w:hAnsi="Arial" w:cs="Arial"/>
          <w:sz w:val="18"/>
          <w:szCs w:val="18"/>
        </w:rPr>
        <w:t>就给你</w:t>
      </w:r>
      <w:r w:rsidRPr="00DE2959">
        <w:rPr>
          <w:rFonts w:ascii="Arial" w:eastAsia="宋体" w:hAnsi="Arial" w:cs="Arial"/>
          <w:sz w:val="18"/>
          <w:szCs w:val="18"/>
        </w:rPr>
        <w:t>300W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三川：你现在给我</w:t>
      </w:r>
      <w:r w:rsidRPr="00DE2959">
        <w:rPr>
          <w:rFonts w:ascii="Arial" w:eastAsia="宋体" w:hAnsi="Arial" w:cs="Arial"/>
          <w:sz w:val="18"/>
          <w:szCs w:val="18"/>
        </w:rPr>
        <w:t>300W</w:t>
      </w:r>
      <w:r w:rsidRPr="00DE2959">
        <w:rPr>
          <w:rFonts w:ascii="Arial" w:eastAsia="宋体" w:hAnsi="Arial" w:cs="Arial"/>
          <w:sz w:val="18"/>
          <w:szCs w:val="18"/>
        </w:rPr>
        <w:t>啊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山本：我们上下级情谊，给你</w:t>
      </w:r>
      <w:r w:rsidRPr="00DE2959">
        <w:rPr>
          <w:rFonts w:ascii="Arial" w:eastAsia="宋体" w:hAnsi="Arial" w:cs="Arial"/>
          <w:sz w:val="18"/>
          <w:szCs w:val="18"/>
        </w:rPr>
        <w:t>300W</w:t>
      </w:r>
      <w:r w:rsidRPr="00DE2959">
        <w:rPr>
          <w:rFonts w:ascii="Arial" w:eastAsia="宋体" w:hAnsi="Arial" w:cs="Arial"/>
          <w:sz w:val="18"/>
          <w:szCs w:val="18"/>
        </w:rPr>
        <w:t>就给你</w:t>
      </w:r>
      <w:r w:rsidRPr="00DE2959">
        <w:rPr>
          <w:rFonts w:ascii="Arial" w:eastAsia="宋体" w:hAnsi="Arial" w:cs="Arial"/>
          <w:sz w:val="18"/>
          <w:szCs w:val="18"/>
        </w:rPr>
        <w:t>300W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三川：你给我啊，你不要废话那么多，你现在掏出来，给我。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山本：然后你叫我一声</w:t>
      </w:r>
      <w:r w:rsidRPr="00DE2959">
        <w:rPr>
          <w:rFonts w:ascii="Arial" w:eastAsia="宋体" w:hAnsi="Arial" w:cs="Arial"/>
          <w:sz w:val="18"/>
          <w:szCs w:val="18"/>
        </w:rPr>
        <w:t>“</w:t>
      </w:r>
      <w:r w:rsidRPr="00DE2959">
        <w:rPr>
          <w:rFonts w:ascii="Arial" w:eastAsia="宋体" w:hAnsi="Arial" w:cs="Arial"/>
          <w:sz w:val="18"/>
          <w:szCs w:val="18"/>
        </w:rPr>
        <w:t>提督大人</w:t>
      </w:r>
      <w:r w:rsidRPr="00DE2959">
        <w:rPr>
          <w:rFonts w:ascii="Arial" w:eastAsia="宋体" w:hAnsi="Arial" w:cs="Arial"/>
          <w:sz w:val="18"/>
          <w:szCs w:val="18"/>
        </w:rPr>
        <w:t>”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三川：我不要叫你</w:t>
      </w:r>
      <w:r w:rsidRPr="00DE2959">
        <w:rPr>
          <w:rFonts w:ascii="Arial" w:eastAsia="宋体" w:hAnsi="Arial" w:cs="Arial"/>
          <w:sz w:val="18"/>
          <w:szCs w:val="18"/>
        </w:rPr>
        <w:t>“</w:t>
      </w:r>
      <w:r w:rsidRPr="00DE2959">
        <w:rPr>
          <w:rFonts w:ascii="Arial" w:eastAsia="宋体" w:hAnsi="Arial" w:cs="Arial"/>
          <w:sz w:val="18"/>
          <w:szCs w:val="18"/>
        </w:rPr>
        <w:t>提督大人</w:t>
      </w:r>
      <w:r w:rsidRPr="00DE2959">
        <w:rPr>
          <w:rFonts w:ascii="Arial" w:eastAsia="宋体" w:hAnsi="Arial" w:cs="Arial"/>
          <w:sz w:val="18"/>
          <w:szCs w:val="18"/>
        </w:rPr>
        <w:t>”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山本：</w:t>
      </w:r>
      <w:r w:rsidRPr="00DE2959">
        <w:rPr>
          <w:rFonts w:ascii="Arial" w:eastAsia="宋体" w:hAnsi="Arial" w:cs="Arial"/>
          <w:sz w:val="18"/>
          <w:szCs w:val="18"/>
        </w:rPr>
        <w:t>300W</w:t>
      </w:r>
      <w:r w:rsidRPr="00DE2959">
        <w:rPr>
          <w:rFonts w:ascii="Arial" w:eastAsia="宋体" w:hAnsi="Arial" w:cs="Arial"/>
          <w:sz w:val="18"/>
          <w:szCs w:val="18"/>
        </w:rPr>
        <w:t>都买不到一声</w:t>
      </w:r>
      <w:r w:rsidRPr="00DE2959">
        <w:rPr>
          <w:rFonts w:ascii="Arial" w:eastAsia="宋体" w:hAnsi="Arial" w:cs="Arial"/>
          <w:sz w:val="18"/>
          <w:szCs w:val="18"/>
        </w:rPr>
        <w:t>“</w:t>
      </w:r>
      <w:r w:rsidRPr="00DE2959">
        <w:rPr>
          <w:rFonts w:ascii="Arial" w:eastAsia="宋体" w:hAnsi="Arial" w:cs="Arial"/>
          <w:sz w:val="18"/>
          <w:szCs w:val="18"/>
        </w:rPr>
        <w:t>提督大人</w:t>
      </w:r>
      <w:r w:rsidRPr="00DE2959">
        <w:rPr>
          <w:rFonts w:ascii="Arial" w:eastAsia="宋体" w:hAnsi="Arial" w:cs="Arial"/>
          <w:sz w:val="18"/>
          <w:szCs w:val="18"/>
        </w:rPr>
        <w:t>”</w:t>
      </w:r>
      <w:r w:rsidRPr="00DE2959">
        <w:rPr>
          <w:rFonts w:ascii="Arial" w:eastAsia="宋体" w:hAnsi="Arial" w:cs="Arial"/>
          <w:sz w:val="18"/>
          <w:szCs w:val="18"/>
        </w:rPr>
        <w:t>？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三川：你说亏不亏，你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山本：废话当然亏啦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三川：那对了吗，</w:t>
      </w:r>
      <w:r w:rsidRPr="00DE2959">
        <w:rPr>
          <w:rFonts w:ascii="Arial" w:eastAsia="宋体" w:hAnsi="Arial" w:cs="Arial"/>
          <w:sz w:val="18"/>
          <w:szCs w:val="18"/>
        </w:rPr>
        <w:t>300W</w:t>
      </w:r>
      <w:r w:rsidRPr="00DE2959">
        <w:rPr>
          <w:rFonts w:ascii="Arial" w:eastAsia="宋体" w:hAnsi="Arial" w:cs="Arial"/>
          <w:sz w:val="18"/>
          <w:szCs w:val="18"/>
        </w:rPr>
        <w:t>是不是很亏跟你说了很亏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山本：那不一样，我</w:t>
      </w:r>
      <w:r w:rsidRPr="00DE2959">
        <w:rPr>
          <w:rFonts w:ascii="Arial" w:eastAsia="宋体" w:hAnsi="Arial" w:cs="Arial"/>
          <w:sz w:val="18"/>
          <w:szCs w:val="18"/>
        </w:rPr>
        <w:t>300W</w:t>
      </w:r>
      <w:r w:rsidRPr="00DE2959">
        <w:rPr>
          <w:rFonts w:ascii="Arial" w:eastAsia="宋体" w:hAnsi="Arial" w:cs="Arial"/>
          <w:sz w:val="18"/>
          <w:szCs w:val="18"/>
        </w:rPr>
        <w:t>，阿部</w:t>
      </w:r>
      <w:r w:rsidRPr="00DE2959">
        <w:rPr>
          <w:rFonts w:ascii="Arial" w:eastAsia="宋体" w:hAnsi="Arial" w:cs="Arial"/>
          <w:sz w:val="18"/>
          <w:szCs w:val="18"/>
        </w:rPr>
        <w:t>300W</w:t>
      </w:r>
      <w:r w:rsidRPr="00DE2959">
        <w:rPr>
          <w:rFonts w:ascii="Arial" w:eastAsia="宋体" w:hAnsi="Arial" w:cs="Arial"/>
          <w:sz w:val="18"/>
          <w:szCs w:val="18"/>
        </w:rPr>
        <w:t>，到卡拉汉的舰队里看了一圈。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三川：你花</w:t>
      </w:r>
      <w:r w:rsidRPr="00DE2959">
        <w:rPr>
          <w:rFonts w:ascii="Arial" w:eastAsia="宋体" w:hAnsi="Arial" w:cs="Arial"/>
          <w:sz w:val="18"/>
          <w:szCs w:val="18"/>
        </w:rPr>
        <w:t>300W</w:t>
      </w:r>
      <w:r w:rsidRPr="00DE2959">
        <w:rPr>
          <w:rFonts w:ascii="Arial" w:eastAsia="宋体" w:hAnsi="Arial" w:cs="Arial"/>
          <w:sz w:val="18"/>
          <w:szCs w:val="18"/>
        </w:rPr>
        <w:t>，你给我</w:t>
      </w:r>
      <w:r w:rsidRPr="00DE2959">
        <w:rPr>
          <w:rFonts w:ascii="Arial" w:eastAsia="宋体" w:hAnsi="Arial" w:cs="Arial"/>
          <w:sz w:val="18"/>
          <w:szCs w:val="18"/>
        </w:rPr>
        <w:t>300W</w:t>
      </w:r>
      <w:r w:rsidRPr="00DE2959">
        <w:rPr>
          <w:rFonts w:ascii="Arial" w:eastAsia="宋体" w:hAnsi="Arial" w:cs="Arial"/>
          <w:sz w:val="18"/>
          <w:szCs w:val="18"/>
        </w:rPr>
        <w:t>，我让你到我第</w:t>
      </w:r>
      <w:r w:rsidRPr="00DE2959">
        <w:rPr>
          <w:rFonts w:ascii="Arial" w:eastAsia="宋体" w:hAnsi="Arial" w:cs="Arial"/>
          <w:sz w:val="18"/>
          <w:szCs w:val="18"/>
        </w:rPr>
        <w:t>8</w:t>
      </w:r>
      <w:r w:rsidRPr="00DE2959">
        <w:rPr>
          <w:rFonts w:ascii="Arial" w:eastAsia="宋体" w:hAnsi="Arial" w:cs="Arial"/>
          <w:sz w:val="18"/>
          <w:szCs w:val="18"/>
        </w:rPr>
        <w:t>舰队看一圈。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山本：你的第</w:t>
      </w:r>
      <w:r w:rsidRPr="00DE2959">
        <w:rPr>
          <w:rFonts w:ascii="Arial" w:eastAsia="宋体" w:hAnsi="Arial" w:cs="Arial"/>
          <w:sz w:val="18"/>
          <w:szCs w:val="18"/>
        </w:rPr>
        <w:t>8</w:t>
      </w:r>
      <w:r w:rsidRPr="00DE2959">
        <w:rPr>
          <w:rFonts w:ascii="Arial" w:eastAsia="宋体" w:hAnsi="Arial" w:cs="Arial"/>
          <w:sz w:val="18"/>
          <w:szCs w:val="18"/>
        </w:rPr>
        <w:t>舰队没什么好看，换成田中的二水战可能我就愿意去看。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三川：哈哈哈</w:t>
      </w:r>
      <w:r w:rsidRPr="00DE2959">
        <w:rPr>
          <w:rFonts w:ascii="Arial" w:eastAsia="宋体" w:hAnsi="Arial" w:cs="Arial"/>
          <w:sz w:val="18"/>
          <w:szCs w:val="18"/>
        </w:rPr>
        <w:t>…………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山本：哈哈哈</w:t>
      </w:r>
      <w:r w:rsidRPr="00DE2959">
        <w:rPr>
          <w:rFonts w:ascii="Arial" w:eastAsia="宋体" w:hAnsi="Arial" w:cs="Arial"/>
          <w:sz w:val="18"/>
          <w:szCs w:val="18"/>
        </w:rPr>
        <w:t>…………</w:t>
      </w:r>
      <w:r w:rsidRPr="00DE2959">
        <w:rPr>
          <w:rFonts w:ascii="Arial" w:eastAsia="宋体" w:hAnsi="Arial" w:cs="Arial"/>
          <w:sz w:val="18"/>
          <w:szCs w:val="18"/>
        </w:rPr>
        <w:t>我一下子没办法接你这个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三川：你可以转移话题。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山本：不跟你说这个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三川：你可以看这个夜战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山本：哎呀，这个夕立打得好啊！！！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山本五十六和三川军一在</w:t>
      </w:r>
      <w:r w:rsidRPr="00DE2959">
        <w:rPr>
          <w:rFonts w:ascii="Arial" w:eastAsia="宋体" w:hAnsi="Arial" w:cs="Arial"/>
          <w:sz w:val="18"/>
          <w:szCs w:val="18"/>
        </w:rPr>
        <w:t>1942</w:t>
      </w:r>
      <w:r w:rsidRPr="00DE2959">
        <w:rPr>
          <w:rFonts w:ascii="Arial" w:eastAsia="宋体" w:hAnsi="Arial" w:cs="Arial"/>
          <w:sz w:val="18"/>
          <w:szCs w:val="18"/>
        </w:rPr>
        <w:t>年</w:t>
      </w:r>
      <w:r w:rsidRPr="00DE2959">
        <w:rPr>
          <w:rFonts w:ascii="Arial" w:eastAsia="宋体" w:hAnsi="Arial" w:cs="Arial"/>
          <w:sz w:val="18"/>
          <w:szCs w:val="18"/>
        </w:rPr>
        <w:t>11</w:t>
      </w:r>
      <w:r w:rsidRPr="00DE2959">
        <w:rPr>
          <w:rFonts w:ascii="Arial" w:eastAsia="宋体" w:hAnsi="Arial" w:cs="Arial"/>
          <w:sz w:val="18"/>
          <w:szCs w:val="18"/>
        </w:rPr>
        <w:t>月</w:t>
      </w:r>
      <w:r w:rsidRPr="00DE2959">
        <w:rPr>
          <w:rFonts w:ascii="Arial" w:eastAsia="宋体" w:hAnsi="Arial" w:cs="Arial"/>
          <w:sz w:val="18"/>
          <w:szCs w:val="18"/>
        </w:rPr>
        <w:t>13</w:t>
      </w:r>
      <w:r w:rsidRPr="00DE2959">
        <w:rPr>
          <w:rFonts w:ascii="Arial" w:eastAsia="宋体" w:hAnsi="Arial" w:cs="Arial"/>
          <w:sz w:val="18"/>
          <w:szCs w:val="18"/>
        </w:rPr>
        <w:t>日早上</w:t>
      </w:r>
      <w:r w:rsidRPr="00DE2959">
        <w:rPr>
          <w:rFonts w:ascii="Arial" w:eastAsia="宋体" w:hAnsi="Arial" w:cs="Arial"/>
          <w:sz w:val="18"/>
          <w:szCs w:val="18"/>
        </w:rPr>
        <w:t>1</w:t>
      </w:r>
      <w:r w:rsidRPr="00DE2959">
        <w:rPr>
          <w:rFonts w:ascii="Arial" w:eastAsia="宋体" w:hAnsi="Arial" w:cs="Arial"/>
          <w:sz w:val="18"/>
          <w:szCs w:val="18"/>
        </w:rPr>
        <w:t>点</w:t>
      </w:r>
      <w:r w:rsidRPr="00DE2959">
        <w:rPr>
          <w:rFonts w:ascii="Arial" w:eastAsia="宋体" w:hAnsi="Arial" w:cs="Arial"/>
          <w:sz w:val="18"/>
          <w:szCs w:val="18"/>
        </w:rPr>
        <w:t>24</w:t>
      </w:r>
      <w:r w:rsidRPr="00DE2959">
        <w:rPr>
          <w:rFonts w:ascii="Arial" w:eastAsia="宋体" w:hAnsi="Arial" w:cs="Arial"/>
          <w:sz w:val="18"/>
          <w:szCs w:val="18"/>
        </w:rPr>
        <w:t>分在所罗门海域的对话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意大利，法国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由于意大利和法国目前战舰都不足（意大利现在只有</w:t>
      </w:r>
      <w:r w:rsidRPr="00DE2959">
        <w:rPr>
          <w:rFonts w:ascii="Arial" w:eastAsia="宋体" w:hAnsi="Arial" w:cs="Arial"/>
          <w:sz w:val="18"/>
          <w:szCs w:val="18"/>
        </w:rPr>
        <w:t>3</w:t>
      </w:r>
      <w:r w:rsidRPr="00DE2959">
        <w:rPr>
          <w:rFonts w:ascii="Arial" w:eastAsia="宋体" w:hAnsi="Arial" w:cs="Arial"/>
          <w:sz w:val="18"/>
          <w:szCs w:val="18"/>
        </w:rPr>
        <w:t>个，法国也是</w:t>
      </w:r>
      <w:r w:rsidRPr="00DE2959">
        <w:rPr>
          <w:rFonts w:ascii="Arial" w:eastAsia="宋体" w:hAnsi="Arial" w:cs="Arial"/>
          <w:sz w:val="18"/>
          <w:szCs w:val="18"/>
        </w:rPr>
        <w:t>3</w:t>
      </w:r>
      <w:r w:rsidRPr="00DE2959">
        <w:rPr>
          <w:rFonts w:ascii="Arial" w:eastAsia="宋体" w:hAnsi="Arial" w:cs="Arial"/>
          <w:sz w:val="18"/>
          <w:szCs w:val="18"/>
        </w:rPr>
        <w:t>个）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单独做两个科技树不太可能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所以暂时制作意大利法国联合科技树</w:t>
      </w:r>
      <w:r w:rsidRPr="00DE2959">
        <w:rPr>
          <w:rFonts w:ascii="Arial" w:eastAsia="宋体" w:hAnsi="Arial" w:cs="Arial"/>
          <w:sz w:val="18"/>
          <w:szCs w:val="18"/>
        </w:rPr>
        <w:br/>
        <w:t>PS</w:t>
      </w:r>
      <w:r w:rsidRPr="00DE2959">
        <w:rPr>
          <w:rFonts w:ascii="Arial" w:eastAsia="宋体" w:hAnsi="Arial" w:cs="Arial"/>
          <w:sz w:val="18"/>
          <w:szCs w:val="18"/>
        </w:rPr>
        <w:t>：秉承</w:t>
      </w:r>
      <w:r w:rsidRPr="00DE2959">
        <w:rPr>
          <w:rFonts w:ascii="Arial" w:eastAsia="宋体" w:hAnsi="Arial" w:cs="Arial"/>
          <w:sz w:val="18"/>
          <w:szCs w:val="18"/>
        </w:rPr>
        <w:t>“</w:t>
      </w:r>
      <w:r w:rsidRPr="00DE2959">
        <w:rPr>
          <w:rFonts w:ascii="Arial" w:eastAsia="宋体" w:hAnsi="Arial" w:cs="Arial"/>
          <w:sz w:val="18"/>
          <w:szCs w:val="18"/>
        </w:rPr>
        <w:t>东舰共荣</w:t>
      </w:r>
      <w:r w:rsidRPr="00DE2959">
        <w:rPr>
          <w:rFonts w:ascii="Arial" w:eastAsia="宋体" w:hAnsi="Arial" w:cs="Arial"/>
          <w:sz w:val="18"/>
          <w:szCs w:val="18"/>
        </w:rPr>
        <w:t>”</w:t>
      </w:r>
      <w:r w:rsidRPr="00DE2959">
        <w:rPr>
          <w:rFonts w:ascii="Arial" w:eastAsia="宋体" w:hAnsi="Arial" w:cs="Arial"/>
          <w:sz w:val="18"/>
          <w:szCs w:val="18"/>
        </w:rPr>
        <w:t>的原则，意法联合科技树采用东方的背景（其实是找不到对应的舰娘了</w:t>
      </w:r>
      <w:r w:rsidRPr="00DE2959">
        <w:rPr>
          <w:rFonts w:ascii="Arial" w:eastAsia="宋体" w:hAnsi="Arial" w:cs="Arial"/>
          <w:sz w:val="18"/>
          <w:szCs w:val="18"/>
        </w:rPr>
        <w:t>)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空想级目前等级未知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意大利战舰是白色字体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法国战舰是黑色字体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5715000" cy="4038600"/>
            <wp:effectExtent l="19050" t="0" r="0" b="0"/>
            <wp:docPr id="4" name="图片 4" descr="http://www.cncrk.com/up/1601/2016010809355944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cncrk.com/up/1601/20160108093559440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03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苏联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根据</w:t>
      </w:r>
      <w:r w:rsidRPr="00DE2959">
        <w:rPr>
          <w:rFonts w:ascii="Arial" w:eastAsia="宋体" w:hAnsi="Arial" w:cs="Arial"/>
          <w:sz w:val="18"/>
          <w:szCs w:val="18"/>
        </w:rPr>
        <w:t>Q&amp;A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新增</w:t>
      </w:r>
      <w:r w:rsidRPr="00DE2959">
        <w:rPr>
          <w:rFonts w:ascii="Arial" w:eastAsia="宋体" w:hAnsi="Arial" w:cs="Arial"/>
          <w:sz w:val="18"/>
          <w:szCs w:val="18"/>
        </w:rPr>
        <w:t>7</w:t>
      </w:r>
      <w:r w:rsidRPr="00DE2959">
        <w:rPr>
          <w:rFonts w:ascii="Arial" w:eastAsia="宋体" w:hAnsi="Arial" w:cs="Arial"/>
          <w:sz w:val="18"/>
          <w:szCs w:val="18"/>
        </w:rPr>
        <w:t>级</w:t>
      </w:r>
      <w:r w:rsidRPr="00DE2959">
        <w:rPr>
          <w:rFonts w:ascii="Arial" w:eastAsia="宋体" w:hAnsi="Arial" w:cs="Arial"/>
          <w:sz w:val="18"/>
          <w:szCs w:val="18"/>
        </w:rPr>
        <w:t>BC</w:t>
      </w:r>
      <w:r w:rsidRPr="00DE2959">
        <w:rPr>
          <w:rFonts w:ascii="Arial" w:eastAsia="宋体" w:hAnsi="Arial" w:cs="Arial"/>
          <w:sz w:val="18"/>
          <w:szCs w:val="18"/>
        </w:rPr>
        <w:t>，伊兹梅尔</w:t>
      </w:r>
      <w:r w:rsidRPr="00DE2959">
        <w:rPr>
          <w:rFonts w:ascii="Arial" w:eastAsia="宋体" w:hAnsi="Arial" w:cs="Arial"/>
          <w:sz w:val="18"/>
          <w:szCs w:val="18"/>
        </w:rPr>
        <w:t>1922</w:t>
      </w:r>
      <w:r w:rsidRPr="00DE2959">
        <w:rPr>
          <w:rFonts w:ascii="Arial" w:eastAsia="宋体" w:hAnsi="Arial" w:cs="Arial"/>
          <w:sz w:val="18"/>
          <w:szCs w:val="18"/>
        </w:rPr>
        <w:t>改造方案。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5715000" cy="4286250"/>
            <wp:effectExtent l="19050" t="0" r="0" b="0"/>
            <wp:docPr id="5" name="图片 5" descr="http://www.cncrk.com/up/1601/2016010809364583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cncrk.com/up/1601/20160108093645836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稍微讲一下这个伊兹梅尔</w:t>
      </w:r>
      <w:r w:rsidRPr="00DE2959">
        <w:rPr>
          <w:rFonts w:ascii="Arial" w:eastAsia="宋体" w:hAnsi="Arial" w:cs="Arial"/>
          <w:sz w:val="18"/>
          <w:szCs w:val="18"/>
        </w:rPr>
        <w:t>1922</w:t>
      </w:r>
      <w:r w:rsidRPr="00DE2959">
        <w:rPr>
          <w:rFonts w:ascii="Arial" w:eastAsia="宋体" w:hAnsi="Arial" w:cs="Arial"/>
          <w:sz w:val="18"/>
          <w:szCs w:val="18"/>
        </w:rPr>
        <w:t>改造方案。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伊兹梅尔级是沙俄计划建造的战巡，一共</w:t>
      </w:r>
      <w:r w:rsidRPr="00DE2959">
        <w:rPr>
          <w:rFonts w:ascii="Arial" w:eastAsia="宋体" w:hAnsi="Arial" w:cs="Arial"/>
          <w:sz w:val="18"/>
          <w:szCs w:val="18"/>
        </w:rPr>
        <w:t>4</w:t>
      </w:r>
      <w:r w:rsidRPr="00DE2959">
        <w:rPr>
          <w:rFonts w:ascii="Arial" w:eastAsia="宋体" w:hAnsi="Arial" w:cs="Arial"/>
          <w:sz w:val="18"/>
          <w:szCs w:val="18"/>
        </w:rPr>
        <w:t>条。但由于十月革命以及内战，伊兹梅尔级没有完工。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而在</w:t>
      </w:r>
      <w:r w:rsidRPr="00DE2959">
        <w:rPr>
          <w:rFonts w:ascii="Arial" w:eastAsia="宋体" w:hAnsi="Arial" w:cs="Arial"/>
          <w:sz w:val="18"/>
          <w:szCs w:val="18"/>
        </w:rPr>
        <w:t>1922</w:t>
      </w:r>
      <w:r w:rsidRPr="00DE2959">
        <w:rPr>
          <w:rFonts w:ascii="Arial" w:eastAsia="宋体" w:hAnsi="Arial" w:cs="Arial"/>
          <w:sz w:val="18"/>
          <w:szCs w:val="18"/>
        </w:rPr>
        <w:t>年，苏联建立之后，苏联对完成度非常低的</w:t>
      </w:r>
      <w:r w:rsidRPr="00DE2959">
        <w:rPr>
          <w:rFonts w:ascii="Arial" w:eastAsia="宋体" w:hAnsi="Arial" w:cs="Arial"/>
          <w:sz w:val="18"/>
          <w:szCs w:val="18"/>
        </w:rPr>
        <w:t>3</w:t>
      </w:r>
      <w:r w:rsidRPr="00DE2959">
        <w:rPr>
          <w:rFonts w:ascii="Arial" w:eastAsia="宋体" w:hAnsi="Arial" w:cs="Arial"/>
          <w:sz w:val="18"/>
          <w:szCs w:val="18"/>
        </w:rPr>
        <w:t>号舰金布恩和</w:t>
      </w:r>
      <w:r w:rsidRPr="00DE2959">
        <w:rPr>
          <w:rFonts w:ascii="Arial" w:eastAsia="宋体" w:hAnsi="Arial" w:cs="Arial"/>
          <w:sz w:val="18"/>
          <w:szCs w:val="18"/>
        </w:rPr>
        <w:t>4</w:t>
      </w:r>
      <w:r w:rsidRPr="00DE2959">
        <w:rPr>
          <w:rFonts w:ascii="Arial" w:eastAsia="宋体" w:hAnsi="Arial" w:cs="Arial"/>
          <w:sz w:val="18"/>
          <w:szCs w:val="18"/>
        </w:rPr>
        <w:t>号舰纳瓦林进行了再次设计。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最主要的一点就是将</w:t>
      </w:r>
      <w:r w:rsidRPr="00DE2959">
        <w:rPr>
          <w:rFonts w:ascii="Arial" w:eastAsia="宋体" w:hAnsi="Arial" w:cs="Arial"/>
          <w:sz w:val="18"/>
          <w:szCs w:val="18"/>
        </w:rPr>
        <w:t>3</w:t>
      </w:r>
      <w:r w:rsidRPr="00DE2959">
        <w:rPr>
          <w:rFonts w:ascii="Arial" w:eastAsia="宋体" w:hAnsi="Arial" w:cs="Arial"/>
          <w:sz w:val="18"/>
          <w:szCs w:val="18"/>
        </w:rPr>
        <w:t>连装</w:t>
      </w:r>
      <w:r w:rsidRPr="00DE2959">
        <w:rPr>
          <w:rFonts w:ascii="Arial" w:eastAsia="宋体" w:hAnsi="Arial" w:cs="Arial"/>
          <w:sz w:val="18"/>
          <w:szCs w:val="18"/>
        </w:rPr>
        <w:t>14</w:t>
      </w:r>
      <w:r w:rsidRPr="00DE2959">
        <w:rPr>
          <w:rFonts w:ascii="Arial" w:eastAsia="宋体" w:hAnsi="Arial" w:cs="Arial"/>
          <w:sz w:val="18"/>
          <w:szCs w:val="18"/>
        </w:rPr>
        <w:t>寸舰炮替换成了</w:t>
      </w:r>
      <w:r w:rsidRPr="00DE2959">
        <w:rPr>
          <w:rFonts w:ascii="Arial" w:eastAsia="宋体" w:hAnsi="Arial" w:cs="Arial"/>
          <w:sz w:val="18"/>
          <w:szCs w:val="18"/>
        </w:rPr>
        <w:t>2</w:t>
      </w:r>
      <w:r w:rsidRPr="00DE2959">
        <w:rPr>
          <w:rFonts w:ascii="Arial" w:eastAsia="宋体" w:hAnsi="Arial" w:cs="Arial"/>
          <w:sz w:val="18"/>
          <w:szCs w:val="18"/>
        </w:rPr>
        <w:t>连装</w:t>
      </w:r>
      <w:r w:rsidRPr="00DE2959">
        <w:rPr>
          <w:rFonts w:ascii="Arial" w:eastAsia="宋体" w:hAnsi="Arial" w:cs="Arial"/>
          <w:sz w:val="18"/>
          <w:szCs w:val="18"/>
        </w:rPr>
        <w:t>16</w:t>
      </w:r>
      <w:r w:rsidRPr="00DE2959">
        <w:rPr>
          <w:rFonts w:ascii="Arial" w:eastAsia="宋体" w:hAnsi="Arial" w:cs="Arial"/>
          <w:sz w:val="18"/>
          <w:szCs w:val="18"/>
        </w:rPr>
        <w:t>寸，同时修正了炮塔的装甲布局。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但是，由于种种原因，</w:t>
      </w:r>
      <w:r w:rsidRPr="00DE2959">
        <w:rPr>
          <w:rFonts w:ascii="Arial" w:eastAsia="宋体" w:hAnsi="Arial" w:cs="Arial"/>
          <w:sz w:val="18"/>
          <w:szCs w:val="18"/>
        </w:rPr>
        <w:t>4</w:t>
      </w:r>
      <w:r w:rsidRPr="00DE2959">
        <w:rPr>
          <w:rFonts w:ascii="Arial" w:eastAsia="宋体" w:hAnsi="Arial" w:cs="Arial"/>
          <w:sz w:val="18"/>
          <w:szCs w:val="18"/>
        </w:rPr>
        <w:t>条伊兹梅尔级没有一条完工。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美系更新：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根据今天官方文章的说明：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蒙大拿移动到</w:t>
      </w:r>
      <w:r w:rsidRPr="00DE2959">
        <w:rPr>
          <w:rFonts w:ascii="Arial" w:eastAsia="宋体" w:hAnsi="Arial" w:cs="Arial"/>
          <w:sz w:val="18"/>
          <w:szCs w:val="18"/>
        </w:rPr>
        <w:t>BB1</w:t>
      </w:r>
      <w:r w:rsidRPr="00DE2959">
        <w:rPr>
          <w:rFonts w:ascii="Arial" w:eastAsia="宋体" w:hAnsi="Arial" w:cs="Arial"/>
          <w:sz w:val="18"/>
          <w:szCs w:val="18"/>
        </w:rPr>
        <w:t>线，</w:t>
      </w:r>
      <w:r w:rsidRPr="00DE2959">
        <w:rPr>
          <w:rFonts w:ascii="Arial" w:eastAsia="宋体" w:hAnsi="Arial" w:cs="Arial"/>
          <w:sz w:val="18"/>
          <w:szCs w:val="18"/>
        </w:rPr>
        <w:t>BB-65-2</w:t>
      </w:r>
      <w:r w:rsidRPr="00DE2959">
        <w:rPr>
          <w:rFonts w:ascii="Arial" w:eastAsia="宋体" w:hAnsi="Arial" w:cs="Arial"/>
          <w:sz w:val="18"/>
          <w:szCs w:val="18"/>
        </w:rPr>
        <w:t>暂时性移除。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根据来自东方神秘力量的提示：伍斯特升级成</w:t>
      </w:r>
      <w:r w:rsidRPr="00DE2959">
        <w:rPr>
          <w:rFonts w:ascii="Arial" w:eastAsia="宋体" w:hAnsi="Arial" w:cs="Arial"/>
          <w:sz w:val="18"/>
          <w:szCs w:val="18"/>
        </w:rPr>
        <w:t>10</w:t>
      </w:r>
      <w:r w:rsidRPr="00DE2959">
        <w:rPr>
          <w:rFonts w:ascii="Arial" w:eastAsia="宋体" w:hAnsi="Arial" w:cs="Arial"/>
          <w:sz w:val="18"/>
          <w:szCs w:val="18"/>
        </w:rPr>
        <w:t>级，新增</w:t>
      </w:r>
      <w:r w:rsidRPr="00DE2959">
        <w:rPr>
          <w:rFonts w:ascii="Arial" w:eastAsia="宋体" w:hAnsi="Arial" w:cs="Arial"/>
          <w:sz w:val="18"/>
          <w:szCs w:val="18"/>
        </w:rPr>
        <w:t>2</w:t>
      </w:r>
      <w:r w:rsidRPr="00DE2959">
        <w:rPr>
          <w:rFonts w:ascii="Arial" w:eastAsia="宋体" w:hAnsi="Arial" w:cs="Arial"/>
          <w:sz w:val="18"/>
          <w:szCs w:val="18"/>
        </w:rPr>
        <w:t>级金币船</w:t>
      </w:r>
      <w:r w:rsidRPr="00DE2959">
        <w:rPr>
          <w:rFonts w:ascii="Arial" w:eastAsia="宋体" w:hAnsi="Arial" w:cs="Arial"/>
          <w:sz w:val="18"/>
          <w:szCs w:val="18"/>
        </w:rPr>
        <w:t>————</w:t>
      </w:r>
      <w:r w:rsidRPr="00DE2959">
        <w:rPr>
          <w:rFonts w:ascii="Arial" w:eastAsia="宋体" w:hAnsi="Arial" w:cs="Arial"/>
          <w:sz w:val="18"/>
          <w:szCs w:val="18"/>
        </w:rPr>
        <w:t>新奥尔良级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5715000" cy="4286250"/>
            <wp:effectExtent l="19050" t="0" r="0" b="0"/>
            <wp:docPr id="6" name="图片 6" descr="http://www.cncrk.com/up/1601/2016010809375297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cncrk.com/up/1601/201601080937529739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drawing>
          <wp:inline distT="0" distB="0" distL="0" distR="0">
            <wp:extent cx="5715000" cy="4286250"/>
            <wp:effectExtent l="19050" t="0" r="0" b="0"/>
            <wp:docPr id="7" name="图片 7" descr="http://www.cncrk.com/up/1601/2016010809381214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cncrk.com/up/1601/20160108093812143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E2959">
        <w:rPr>
          <w:rFonts w:ascii="Arial" w:eastAsia="宋体" w:hAnsi="Arial" w:cs="Arial"/>
          <w:sz w:val="18"/>
          <w:szCs w:val="18"/>
        </w:rPr>
        <w:lastRenderedPageBreak/>
        <w:br/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日系更新：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根据东方神秘力量的提示：欠雷和阳炎互换位置，白手套组成功上位。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新增</w:t>
      </w:r>
      <w:r w:rsidRPr="00DE2959">
        <w:rPr>
          <w:rFonts w:ascii="Arial" w:eastAsia="宋体" w:hAnsi="Arial" w:cs="Arial"/>
          <w:sz w:val="18"/>
          <w:szCs w:val="18"/>
        </w:rPr>
        <w:t>4</w:t>
      </w:r>
      <w:r w:rsidRPr="00DE2959">
        <w:rPr>
          <w:rFonts w:ascii="Arial" w:eastAsia="宋体" w:hAnsi="Arial" w:cs="Arial"/>
          <w:sz w:val="18"/>
          <w:szCs w:val="18"/>
        </w:rPr>
        <w:t>级金币船夕张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drawing>
          <wp:inline distT="0" distB="0" distL="0" distR="0">
            <wp:extent cx="5715000" cy="4286250"/>
            <wp:effectExtent l="19050" t="0" r="0" b="0"/>
            <wp:docPr id="8" name="图片 8" descr="http://www.cncrk.com/up/1601/2016010809395638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www.cncrk.com/up/1601/201601080939563812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5715000" cy="4286250"/>
            <wp:effectExtent l="19050" t="0" r="0" b="0"/>
            <wp:docPr id="9" name="图片 9" descr="http://www.cncrk.com/up/1601/20160108094022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cncrk.com/up/1601/201601080940226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t>一张简明扼要的日系科技树图纸</w:t>
      </w:r>
      <w:r w:rsidRPr="00DE2959">
        <w:rPr>
          <w:rFonts w:ascii="Arial" w:eastAsia="宋体" w:hAnsi="Arial" w:cs="Arial"/>
          <w:sz w:val="18"/>
          <w:szCs w:val="18"/>
        </w:rPr>
        <w:br/>
      </w:r>
      <w:r w:rsidRPr="00DE2959">
        <w:rPr>
          <w:rFonts w:ascii="Arial" w:eastAsia="宋体" w:hAnsi="Arial" w:cs="Arial"/>
          <w:sz w:val="18"/>
          <w:szCs w:val="18"/>
        </w:rPr>
        <w:lastRenderedPageBreak/>
        <w:br/>
      </w:r>
      <w:r>
        <w:rPr>
          <w:rFonts w:ascii="Arial" w:eastAsia="宋体" w:hAnsi="Arial" w:cs="Arial"/>
          <w:noProof/>
          <w:sz w:val="18"/>
          <w:szCs w:val="18"/>
        </w:rPr>
        <w:drawing>
          <wp:inline distT="0" distB="0" distL="0" distR="0">
            <wp:extent cx="5715000" cy="4286250"/>
            <wp:effectExtent l="19050" t="0" r="0" b="0"/>
            <wp:docPr id="10" name="图片 10" descr="http://www.cncrk.com/up/1601/2016010809410916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www.cncrk.com/up/1601/20160108094109168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358AB" w:rsidSect="004358AB">
      <w:pgSz w:w="11906" w:h="16838"/>
      <w:pgMar w:top="1440" w:right="1800" w:bottom="1440" w:left="1800" w:header="708" w:footer="708" w:gutter="0"/>
      <w:cols w:space="708"/>
      <w:docGrid w:type="lines"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720"/>
  <w:characterSpacingControl w:val="doNotCompress"/>
  <w:compat>
    <w:useFELayout/>
  </w:compat>
  <w:rsids>
    <w:rsidRoot w:val="00D31D50"/>
    <w:rsid w:val="00323B43"/>
    <w:rsid w:val="003D37D8"/>
    <w:rsid w:val="00426133"/>
    <w:rsid w:val="004358AB"/>
    <w:rsid w:val="0046211E"/>
    <w:rsid w:val="008B7726"/>
    <w:rsid w:val="00D31D50"/>
    <w:rsid w:val="00DE295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微软雅黑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2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B43"/>
    <w:pPr>
      <w:adjustRightInd w:val="0"/>
      <w:snapToGrid w:val="0"/>
      <w:spacing w:line="240" w:lineRule="auto"/>
    </w:pPr>
    <w:rPr>
      <w:rFonts w:ascii="Tahoma" w:hAnsi="Tahoma"/>
    </w:rPr>
  </w:style>
  <w:style w:type="paragraph" w:styleId="3">
    <w:name w:val="heading 3"/>
    <w:basedOn w:val="a"/>
    <w:link w:val="3Char"/>
    <w:uiPriority w:val="9"/>
    <w:qFormat/>
    <w:rsid w:val="00DE2959"/>
    <w:pPr>
      <w:adjustRightInd/>
      <w:snapToGrid/>
      <w:spacing w:before="100" w:beforeAutospacing="1" w:after="100" w:afterAutospacing="1"/>
      <w:outlineLvl w:val="2"/>
    </w:pPr>
    <w:rPr>
      <w:rFonts w:ascii="宋体" w:eastAsia="宋体" w:hAnsi="宋体" w:cs="宋体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Char">
    <w:name w:val="标题 3 Char"/>
    <w:basedOn w:val="a0"/>
    <w:link w:val="3"/>
    <w:uiPriority w:val="9"/>
    <w:rsid w:val="00DE2959"/>
    <w:rPr>
      <w:rFonts w:ascii="宋体" w:eastAsia="宋体" w:hAnsi="宋体" w:cs="宋体"/>
      <w:b/>
      <w:bCs/>
      <w:sz w:val="27"/>
      <w:szCs w:val="27"/>
    </w:rPr>
  </w:style>
  <w:style w:type="character" w:styleId="a3">
    <w:name w:val="Strong"/>
    <w:basedOn w:val="a0"/>
    <w:uiPriority w:val="22"/>
    <w:qFormat/>
    <w:rsid w:val="00DE2959"/>
    <w:rPr>
      <w:b/>
      <w:bCs/>
    </w:rPr>
  </w:style>
  <w:style w:type="paragraph" w:styleId="a4">
    <w:name w:val="Balloon Text"/>
    <w:basedOn w:val="a"/>
    <w:link w:val="Char"/>
    <w:uiPriority w:val="99"/>
    <w:semiHidden/>
    <w:unhideWhenUsed/>
    <w:rsid w:val="00DE2959"/>
    <w:pPr>
      <w:spacing w:after="0"/>
    </w:pPr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DE2959"/>
    <w:rPr>
      <w:rFonts w:ascii="Tahoma" w:hAnsi="Tahoma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75878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9</Pages>
  <Words>317</Words>
  <Characters>1809</Characters>
  <Application>Microsoft Office Word</Application>
  <DocSecurity>0</DocSecurity>
  <Lines>15</Lines>
  <Paragraphs>4</Paragraphs>
  <ScaleCrop>false</ScaleCrop>
  <Company/>
  <LinksUpToDate>false</LinksUpToDate>
  <CharactersWithSpaces>2122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GOS</cp:lastModifiedBy>
  <cp:revision>2</cp:revision>
  <dcterms:created xsi:type="dcterms:W3CDTF">2008-09-11T17:20:00Z</dcterms:created>
  <dcterms:modified xsi:type="dcterms:W3CDTF">2016-01-08T01:40:00Z</dcterms:modified>
</cp:coreProperties>
</file>