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17CA" w:rsidRPr="00C117CA" w:rsidRDefault="00C117CA" w:rsidP="00C117CA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C117CA">
        <w:rPr>
          <w:rFonts w:ascii="Arial" w:eastAsia="宋体" w:hAnsi="Arial" w:cs="Arial"/>
          <w:sz w:val="18"/>
          <w:szCs w:val="18"/>
        </w:rPr>
        <w:t>小咖秀是一款时下最火的对嘴型录制搞怪视频软件，就连各路明星都对小咖秀推崇备至，纷纷从男神女神化身为异次元逗比。那么</w:t>
      </w:r>
      <w:r w:rsidRPr="00C117CA">
        <w:rPr>
          <w:rFonts w:ascii="Arial" w:eastAsia="宋体" w:hAnsi="Arial" w:cs="Arial"/>
          <w:b/>
          <w:bCs/>
          <w:sz w:val="18"/>
        </w:rPr>
        <w:t>小咖秀怎么玩</w:t>
      </w:r>
      <w:r w:rsidRPr="00C117CA">
        <w:rPr>
          <w:rFonts w:ascii="Arial" w:eastAsia="宋体" w:hAnsi="Arial" w:cs="Arial"/>
          <w:sz w:val="18"/>
          <w:szCs w:val="18"/>
        </w:rPr>
        <w:t>？起点小编就给大家分享小咖秀详细的使用方法，让朋友都见识到您的演技吧。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257800" cy="3009900"/>
            <wp:effectExtent l="19050" t="0" r="0" b="0"/>
            <wp:docPr id="1" name="图片 1" descr="http://www.cncrk.com/up/1601/2016011513500859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ncrk.com/up/1601/201601151350085988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17CA" w:rsidRPr="00C117CA" w:rsidRDefault="00C117CA" w:rsidP="00C117CA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C117CA">
        <w:rPr>
          <w:rFonts w:ascii="Arial" w:eastAsia="宋体" w:hAnsi="Arial" w:cs="Arial"/>
          <w:b/>
          <w:bCs/>
          <w:sz w:val="27"/>
          <w:szCs w:val="27"/>
        </w:rPr>
        <w:t>【小咖秀怎么玩】</w:t>
      </w:r>
    </w:p>
    <w:p w:rsidR="00C117CA" w:rsidRPr="00C117CA" w:rsidRDefault="00C117CA" w:rsidP="00C117CA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C117CA">
        <w:rPr>
          <w:rFonts w:ascii="Arial" w:eastAsia="宋体" w:hAnsi="Arial" w:cs="Arial"/>
          <w:sz w:val="18"/>
          <w:szCs w:val="18"/>
        </w:rPr>
        <w:t>小咖秀是时下比较热门的一款对口型软件，我们可以录制视频，然后上传。那么小咖秀怎么玩？其实玩法超级简单，只需简单几步就能轻松玩转小咖秀。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一、小咖秀怎么上传视频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1</w:t>
      </w:r>
      <w:r w:rsidRPr="00C117CA">
        <w:rPr>
          <w:rFonts w:ascii="Arial" w:eastAsia="宋体" w:hAnsi="Arial" w:cs="Arial"/>
          <w:sz w:val="18"/>
          <w:szCs w:val="18"/>
        </w:rPr>
        <w:t>、打开小咖秀后马上进入自拍视频界面，很多用户在问小咖秀的美颜功能，其实小咖秀是没有选择摄像头美颜的这个功能的，小咖秀的美颜功能是自带自动的，只要录像就自动美颜了，所以想要不错美颜还是要靠你的手机像素了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572000" cy="6838950"/>
            <wp:effectExtent l="19050" t="0" r="0" b="0"/>
            <wp:docPr id="2" name="图片 2" descr="http://www.cncrk.com/up/1601/201601151030434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ncrk.com/up/1601/20160115103043477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683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2</w:t>
      </w:r>
      <w:r w:rsidRPr="00C117CA">
        <w:rPr>
          <w:rFonts w:ascii="Arial" w:eastAsia="宋体" w:hAnsi="Arial" w:cs="Arial"/>
          <w:sz w:val="18"/>
          <w:szCs w:val="18"/>
        </w:rPr>
        <w:t>、看见点击声音库了吗？你可以去选择自己喜欢的声音，在声音库里有着超多丰富搞笑的声音分类，总有一款适合你，点击其中一类女神变女神经病，就有着大量的声音，起它的那就更加了。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514850" cy="6819900"/>
            <wp:effectExtent l="19050" t="0" r="0" b="0"/>
            <wp:docPr id="3" name="图片 3" descr="http://www.cncrk.com/up/1601/201601151032173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ncrk.com/up/1601/20160115103217364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3</w:t>
      </w:r>
      <w:r w:rsidRPr="00C117CA">
        <w:rPr>
          <w:rFonts w:ascii="Arial" w:eastAsia="宋体" w:hAnsi="Arial" w:cs="Arial"/>
          <w:sz w:val="18"/>
          <w:szCs w:val="18"/>
        </w:rPr>
        <w:t>、小咖秀还有大量的在线音频库为您提供大量精选音频，最新最热门的花千骨，雪姨开门啊等等音频在等着你。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524375" cy="6791325"/>
            <wp:effectExtent l="19050" t="0" r="9525" b="0"/>
            <wp:docPr id="4" name="图片 4" descr="http://www.cncrk.com/up/1601/201601151033385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ncrk.com/up/1601/2016011510333856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4</w:t>
      </w:r>
      <w:r w:rsidRPr="00C117CA">
        <w:rPr>
          <w:rFonts w:ascii="Arial" w:eastAsia="宋体" w:hAnsi="Arial" w:cs="Arial"/>
          <w:sz w:val="18"/>
          <w:szCs w:val="18"/>
        </w:rPr>
        <w:t>、选择好后点击开始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48000" cy="4514850"/>
            <wp:effectExtent l="19050" t="0" r="0" b="0"/>
            <wp:docPr id="5" name="图片 5" descr="http://www.cncrk.com/up/1601/201601151034136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ncrk.com/up/1601/2016011510341361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5</w:t>
      </w:r>
      <w:r w:rsidRPr="00C117CA">
        <w:rPr>
          <w:rFonts w:ascii="Arial" w:eastAsia="宋体" w:hAnsi="Arial" w:cs="Arial"/>
          <w:sz w:val="18"/>
          <w:szCs w:val="18"/>
        </w:rPr>
        <w:t>、等待倒计时结束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76575" cy="4505325"/>
            <wp:effectExtent l="19050" t="0" r="9525" b="0"/>
            <wp:docPr id="6" name="图片 6" descr="http://www.cncrk.com/up/1601/201601151034403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cncrk.com/up/1601/2016011510344032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6</w:t>
      </w:r>
      <w:r w:rsidRPr="00C117CA">
        <w:rPr>
          <w:rFonts w:ascii="Arial" w:eastAsia="宋体" w:hAnsi="Arial" w:cs="Arial"/>
          <w:sz w:val="18"/>
          <w:szCs w:val="18"/>
        </w:rPr>
        <w:t>、跟着声源对嘴型就可以啦，演绎完后呢即会进入预览页面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67050" cy="4505325"/>
            <wp:effectExtent l="19050" t="0" r="0" b="0"/>
            <wp:docPr id="7" name="图片 7" descr="http://www.cncrk.com/up/1601/201601151035055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ncrk.com/up/1601/2016011510350552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7</w:t>
      </w:r>
      <w:r w:rsidRPr="00C117CA">
        <w:rPr>
          <w:rFonts w:ascii="Arial" w:eastAsia="宋体" w:hAnsi="Arial" w:cs="Arial"/>
          <w:sz w:val="18"/>
          <w:szCs w:val="18"/>
        </w:rPr>
        <w:t>、点击发布就可以了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00375" cy="4552950"/>
            <wp:effectExtent l="19050" t="0" r="9525" b="0"/>
            <wp:docPr id="8" name="图片 8" descr="http://www.cncrk.com/up/1601/201601151035254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ncrk.com/up/1601/20160115103525445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8</w:t>
      </w:r>
      <w:r w:rsidRPr="00C117CA">
        <w:rPr>
          <w:rFonts w:ascii="Arial" w:eastAsia="宋体" w:hAnsi="Arial" w:cs="Arial"/>
          <w:sz w:val="18"/>
          <w:szCs w:val="18"/>
        </w:rPr>
        <w:t>、系统会自动导出视频到本地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57525" cy="4486275"/>
            <wp:effectExtent l="19050" t="0" r="9525" b="0"/>
            <wp:docPr id="9" name="图片 9" descr="http://www.cncrk.com/up/1601/201601151035454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ncrk.com/up/1601/2016011510354540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9</w:t>
      </w:r>
      <w:r w:rsidRPr="00C117CA">
        <w:rPr>
          <w:rFonts w:ascii="Arial" w:eastAsia="宋体" w:hAnsi="Arial" w:cs="Arial"/>
          <w:sz w:val="18"/>
          <w:szCs w:val="18"/>
        </w:rPr>
        <w:t>、然后再上传到小咖秀作品秀里，上传完成后还可以同步分享到微博、微信朋友圈、</w:t>
      </w:r>
      <w:r w:rsidRPr="00C117CA">
        <w:rPr>
          <w:rFonts w:ascii="Arial" w:eastAsia="宋体" w:hAnsi="Arial" w:cs="Arial"/>
          <w:sz w:val="18"/>
          <w:szCs w:val="18"/>
        </w:rPr>
        <w:t>QQ</w:t>
      </w:r>
      <w:r w:rsidRPr="00C117CA">
        <w:rPr>
          <w:rFonts w:ascii="Arial" w:eastAsia="宋体" w:hAnsi="Arial" w:cs="Arial"/>
          <w:sz w:val="18"/>
          <w:szCs w:val="18"/>
        </w:rPr>
        <w:t>哦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28950" cy="4524375"/>
            <wp:effectExtent l="19050" t="0" r="0" b="0"/>
            <wp:docPr id="10" name="图片 10" descr="http://www.cncrk.com/up/1601/201601151036189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cncrk.com/up/1601/20160115103618999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您只要选择小咖秀上面自己喜欢的视频，然后跟着声源对嘴型就可以进行表演了哦。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二、小咖秀怎么关注别人</w:t>
      </w:r>
    </w:p>
    <w:p w:rsidR="00C117CA" w:rsidRPr="00C117CA" w:rsidRDefault="00C117CA" w:rsidP="00C117CA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C117CA">
        <w:rPr>
          <w:rFonts w:ascii="Arial" w:eastAsia="宋体" w:hAnsi="Arial" w:cs="Arial"/>
          <w:sz w:val="18"/>
          <w:szCs w:val="18"/>
        </w:rPr>
        <w:t>小咖秀怎么关注别人，或者说，小咖秀怎么看别人的视频？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方法其实很简单，在小咖秀上注册一个账号就行，如果不想用手机注册账号，直接用微博、微信、</w:t>
      </w:r>
      <w:r w:rsidRPr="00C117CA">
        <w:rPr>
          <w:rFonts w:ascii="Arial" w:eastAsia="宋体" w:hAnsi="Arial" w:cs="Arial"/>
          <w:sz w:val="18"/>
          <w:szCs w:val="18"/>
        </w:rPr>
        <w:t>QQ</w:t>
      </w:r>
      <w:r w:rsidRPr="00C117CA">
        <w:rPr>
          <w:rFonts w:ascii="Arial" w:eastAsia="宋体" w:hAnsi="Arial" w:cs="Arial"/>
          <w:sz w:val="18"/>
          <w:szCs w:val="18"/>
        </w:rPr>
        <w:t>等账号登录也行！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600700" cy="4286250"/>
            <wp:effectExtent l="19050" t="0" r="0" b="0"/>
            <wp:docPr id="11" name="图片 11" descr="http://www.cncrk.com/up/1601/201601151400347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cncrk.com/up/1601/20160115140034718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登录账号之后，小咖秀怎么关注别人的方法就是，观看他人小咖秀账号的主页，然后点击</w:t>
      </w:r>
      <w:r w:rsidRPr="00C117CA">
        <w:rPr>
          <w:rFonts w:ascii="Arial" w:eastAsia="宋体" w:hAnsi="Arial" w:cs="Arial"/>
          <w:sz w:val="18"/>
          <w:szCs w:val="18"/>
        </w:rPr>
        <w:t>“</w:t>
      </w:r>
      <w:r w:rsidRPr="00C117CA">
        <w:rPr>
          <w:rFonts w:ascii="Arial" w:eastAsia="宋体" w:hAnsi="Arial" w:cs="Arial"/>
          <w:sz w:val="18"/>
          <w:szCs w:val="18"/>
        </w:rPr>
        <w:t>关注</w:t>
      </w:r>
      <w:r w:rsidRPr="00C117CA">
        <w:rPr>
          <w:rFonts w:ascii="Arial" w:eastAsia="宋体" w:hAnsi="Arial" w:cs="Arial"/>
          <w:sz w:val="18"/>
          <w:szCs w:val="18"/>
        </w:rPr>
        <w:t>”</w:t>
      </w:r>
      <w:r w:rsidRPr="00C117CA">
        <w:rPr>
          <w:rFonts w:ascii="Arial" w:eastAsia="宋体" w:hAnsi="Arial" w:cs="Arial"/>
          <w:sz w:val="18"/>
          <w:szCs w:val="18"/>
        </w:rPr>
        <w:t>即可。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667375" cy="4286250"/>
            <wp:effectExtent l="19050" t="0" r="9525" b="0"/>
            <wp:docPr id="12" name="图片 12" descr="http://www.cncrk.com/up/1601/201601151401276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cncrk.com/up/1601/20160115140127624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三、小咖秀怎么加好友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目前能关注的只有大咖，不过其实目前添加好友还是有办法的，只要你和你的好友一起评论同个视频，在评论下方就能看到好友，然后进到好友页面，点击关注。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914650" cy="4286250"/>
            <wp:effectExtent l="19050" t="0" r="0" b="0"/>
            <wp:docPr id="13" name="图片 13" descr="http://www.cncrk.com/up/1601/201601151402327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cncrk.com/up/1601/20160115140232727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四、小咖秀怎么邀请好友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第一步：点击小咖秀首页上的左上角的图标，进入个人中心，点击设置。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552700" cy="4286250"/>
            <wp:effectExtent l="19050" t="0" r="0" b="0"/>
            <wp:docPr id="14" name="图片 14" descr="http://www.cncrk.com/up/1601/201601151403161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cncrk.com/up/1601/2016011514031614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533650" cy="4286250"/>
            <wp:effectExtent l="19050" t="0" r="0" b="0"/>
            <wp:docPr id="15" name="图片 15" descr="http://www.cncrk.com/up/1601/201601151403359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cncrk.com/up/1601/20160115140335906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第二步：在设置里，点击邀请好友秒就可以有着多种方式邀请你的好友。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571750" cy="4286250"/>
            <wp:effectExtent l="19050" t="0" r="0" b="0"/>
            <wp:docPr id="16" name="图片 16" descr="http://www.cncrk.com/up/1601/201601151404133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cncrk.com/up/1601/20160115140413375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581275" cy="4286250"/>
            <wp:effectExtent l="19050" t="0" r="9525" b="0"/>
            <wp:docPr id="17" name="图片 17" descr="http://www.cncrk.com/up/1601/201601151404591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cncrk.com/up/1601/20160115140459114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五、小咖秀怎么删除本地视频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1</w:t>
      </w:r>
      <w:r w:rsidRPr="00C117CA">
        <w:rPr>
          <w:rFonts w:ascii="Arial" w:eastAsia="宋体" w:hAnsi="Arial" w:cs="Arial"/>
          <w:sz w:val="18"/>
          <w:szCs w:val="18"/>
        </w:rPr>
        <w:t>、打开软件后，点击左上角如下图所示的按钮。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552950" cy="6819900"/>
            <wp:effectExtent l="19050" t="0" r="0" b="0"/>
            <wp:docPr id="18" name="图片 18" descr="http://www.cncrk.com/up/1601/201601151406325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cncrk.com/up/1601/20160115140632531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2</w:t>
      </w:r>
      <w:r w:rsidRPr="00C117CA">
        <w:rPr>
          <w:rFonts w:ascii="Arial" w:eastAsia="宋体" w:hAnsi="Arial" w:cs="Arial"/>
          <w:sz w:val="18"/>
          <w:szCs w:val="18"/>
        </w:rPr>
        <w:t>、在更多页面上，点击本地作品。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876550" cy="4286250"/>
            <wp:effectExtent l="19050" t="0" r="0" b="0"/>
            <wp:docPr id="19" name="图片 19" descr="http://www.cncrk.com/up/1601/201601151407025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cncrk.com/up/1601/20160115140702583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3</w:t>
      </w:r>
      <w:r w:rsidRPr="00C117CA">
        <w:rPr>
          <w:rFonts w:ascii="Arial" w:eastAsia="宋体" w:hAnsi="Arial" w:cs="Arial"/>
          <w:sz w:val="18"/>
          <w:szCs w:val="18"/>
        </w:rPr>
        <w:t>、在本地作品中打开要删除的那个作品。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895600" cy="4286250"/>
            <wp:effectExtent l="19050" t="0" r="0" b="0"/>
            <wp:docPr id="20" name="图片 20" descr="http://www.cncrk.com/up/1601/201601151407278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cncrk.com/up/1601/20160115140727846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  <w:t>4</w:t>
      </w:r>
      <w:r w:rsidRPr="00C117CA">
        <w:rPr>
          <w:rFonts w:ascii="Arial" w:eastAsia="宋体" w:hAnsi="Arial" w:cs="Arial"/>
          <w:sz w:val="18"/>
          <w:szCs w:val="18"/>
        </w:rPr>
        <w:t>、在预览页面中点击删除，然后点确定即可删除你上传的视频。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895600" cy="4286250"/>
            <wp:effectExtent l="19050" t="0" r="0" b="0"/>
            <wp:docPr id="21" name="图片 21" descr="http://www.cncrk.com/up/1601/201601151408032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cncrk.com/up/1601/20160115140803205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876550" cy="4286250"/>
            <wp:effectExtent l="19050" t="0" r="0" b="0"/>
            <wp:docPr id="22" name="图片 22" descr="http://www.cncrk.com/up/1601/201601151408212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cncrk.com/up/1601/20160115140821292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2867025" cy="4286250"/>
            <wp:effectExtent l="19050" t="0" r="9525" b="0"/>
            <wp:docPr id="23" name="图片 23" descr="http://www.cncrk.com/up/1601/201601151408409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cncrk.com/up/1601/20160115140840907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好啦，需要删除的视频就成功删除了。</w:t>
      </w:r>
    </w:p>
    <w:p w:rsidR="00C117CA" w:rsidRPr="00C117CA" w:rsidRDefault="00C117CA" w:rsidP="00C117CA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C117CA">
        <w:rPr>
          <w:rFonts w:ascii="Arial" w:eastAsia="宋体" w:hAnsi="Arial" w:cs="Arial"/>
          <w:sz w:val="18"/>
          <w:szCs w:val="18"/>
        </w:rPr>
        <w:t>六、小咖秀怎么删除上传的视频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我们先打开软件，打开之后我们单击右下角</w:t>
      </w:r>
      <w:r w:rsidRPr="00C117CA">
        <w:rPr>
          <w:rFonts w:ascii="Arial" w:eastAsia="宋体" w:hAnsi="Arial" w:cs="Arial"/>
          <w:sz w:val="18"/>
          <w:szCs w:val="18"/>
        </w:rPr>
        <w:t>”</w:t>
      </w:r>
      <w:r w:rsidRPr="00C117CA">
        <w:rPr>
          <w:rFonts w:ascii="Arial" w:eastAsia="宋体" w:hAnsi="Arial" w:cs="Arial"/>
          <w:sz w:val="18"/>
          <w:szCs w:val="18"/>
        </w:rPr>
        <w:t>我的</w:t>
      </w:r>
      <w:r w:rsidRPr="00C117CA">
        <w:rPr>
          <w:rFonts w:ascii="Arial" w:eastAsia="宋体" w:hAnsi="Arial" w:cs="Arial"/>
          <w:sz w:val="18"/>
          <w:szCs w:val="18"/>
        </w:rPr>
        <w:t>“</w:t>
      </w:r>
      <w:r w:rsidRPr="00C117CA">
        <w:rPr>
          <w:rFonts w:ascii="Arial" w:eastAsia="宋体" w:hAnsi="Arial" w:cs="Arial"/>
          <w:sz w:val="18"/>
          <w:szCs w:val="18"/>
        </w:rPr>
        <w:t>选项卡。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然后会进入到个人中心，在这里我们就可以看到我们上传的视频列表了，此时我们找到要删除的视频，要删除哪个视频就单击哪个视频。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114800" cy="6353175"/>
            <wp:effectExtent l="19050" t="0" r="0" b="0"/>
            <wp:docPr id="24" name="图片 24" descr="http://www.cncrk.com/up/1601/201601151410228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cncrk.com/up/1601/20160115141022884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35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单击要删除的视频之后就会进入到该视频的详情页，接下来我们单击右上角类似三点的按钮。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124325" cy="6267450"/>
            <wp:effectExtent l="19050" t="0" r="9525" b="0"/>
            <wp:docPr id="25" name="图片 25" descr="http://www.cncrk.com/up/1601/201601151410539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cncrk.com/up/1601/20160115141053961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626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然后就会弹出几个选项供我们选择，此时我们选择</w:t>
      </w:r>
      <w:r w:rsidRPr="00C117CA">
        <w:rPr>
          <w:rFonts w:ascii="Arial" w:eastAsia="宋体" w:hAnsi="Arial" w:cs="Arial"/>
          <w:sz w:val="18"/>
          <w:szCs w:val="18"/>
        </w:rPr>
        <w:t>”</w:t>
      </w:r>
      <w:r w:rsidRPr="00C117CA">
        <w:rPr>
          <w:rFonts w:ascii="Arial" w:eastAsia="宋体" w:hAnsi="Arial" w:cs="Arial"/>
          <w:sz w:val="18"/>
          <w:szCs w:val="18"/>
        </w:rPr>
        <w:t>删除视频</w:t>
      </w:r>
      <w:r w:rsidRPr="00C117CA">
        <w:rPr>
          <w:rFonts w:ascii="Arial" w:eastAsia="宋体" w:hAnsi="Arial" w:cs="Arial"/>
          <w:sz w:val="18"/>
          <w:szCs w:val="18"/>
        </w:rPr>
        <w:t>“</w:t>
      </w:r>
      <w:r w:rsidRPr="00C117CA">
        <w:rPr>
          <w:rFonts w:ascii="Arial" w:eastAsia="宋体" w:hAnsi="Arial" w:cs="Arial"/>
          <w:sz w:val="18"/>
          <w:szCs w:val="18"/>
        </w:rPr>
        <w:t>选项卡。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124325" cy="6267450"/>
            <wp:effectExtent l="19050" t="0" r="9525" b="0"/>
            <wp:docPr id="26" name="图片 26" descr="http://www.cncrk.com/up/1601/201601151411253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cncrk.com/up/1601/20160115141125383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626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选择删除之后会再次弹出视频，确认是否真的删除，如果是的话，那么单击</w:t>
      </w:r>
      <w:r w:rsidRPr="00C117CA">
        <w:rPr>
          <w:rFonts w:ascii="Arial" w:eastAsia="宋体" w:hAnsi="Arial" w:cs="Arial"/>
          <w:sz w:val="18"/>
          <w:szCs w:val="18"/>
        </w:rPr>
        <w:t>”</w:t>
      </w:r>
      <w:r w:rsidRPr="00C117CA">
        <w:rPr>
          <w:rFonts w:ascii="Arial" w:eastAsia="宋体" w:hAnsi="Arial" w:cs="Arial"/>
          <w:sz w:val="18"/>
          <w:szCs w:val="18"/>
        </w:rPr>
        <w:t>确定</w:t>
      </w:r>
      <w:r w:rsidRPr="00C117CA">
        <w:rPr>
          <w:rFonts w:ascii="Arial" w:eastAsia="宋体" w:hAnsi="Arial" w:cs="Arial"/>
          <w:sz w:val="18"/>
          <w:szCs w:val="18"/>
        </w:rPr>
        <w:t>“</w:t>
      </w:r>
      <w:r w:rsidRPr="00C117CA">
        <w:rPr>
          <w:rFonts w:ascii="Arial" w:eastAsia="宋体" w:hAnsi="Arial" w:cs="Arial"/>
          <w:sz w:val="18"/>
          <w:szCs w:val="18"/>
        </w:rPr>
        <w:t>按钮。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133850" cy="6276975"/>
            <wp:effectExtent l="19050" t="0" r="0" b="0"/>
            <wp:docPr id="27" name="图片 27" descr="http://www.cncrk.com/up/1601/201601151411559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cncrk.com/up/1601/20160115141155973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627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选择确定之后会刷新面板，刷新之后会回到视频列表，此时会提示我们</w:t>
      </w:r>
      <w:r w:rsidRPr="00C117CA">
        <w:rPr>
          <w:rFonts w:ascii="Arial" w:eastAsia="宋体" w:hAnsi="Arial" w:cs="Arial"/>
          <w:sz w:val="18"/>
          <w:szCs w:val="18"/>
        </w:rPr>
        <w:t>”</w:t>
      </w:r>
      <w:r w:rsidRPr="00C117CA">
        <w:rPr>
          <w:rFonts w:ascii="Arial" w:eastAsia="宋体" w:hAnsi="Arial" w:cs="Arial"/>
          <w:sz w:val="18"/>
          <w:szCs w:val="18"/>
        </w:rPr>
        <w:t>删除成功</w:t>
      </w:r>
      <w:r w:rsidRPr="00C117CA">
        <w:rPr>
          <w:rFonts w:ascii="Arial" w:eastAsia="宋体" w:hAnsi="Arial" w:cs="Arial"/>
          <w:sz w:val="18"/>
          <w:szCs w:val="18"/>
        </w:rPr>
        <w:t>“</w:t>
      </w:r>
      <w:r w:rsidRPr="00C117CA">
        <w:rPr>
          <w:rFonts w:ascii="Arial" w:eastAsia="宋体" w:hAnsi="Arial" w:cs="Arial"/>
          <w:sz w:val="18"/>
          <w:szCs w:val="18"/>
        </w:rPr>
        <w:t>，这就说明我们已经成功删除已上传的作品了。</w:t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057650" cy="6324600"/>
            <wp:effectExtent l="19050" t="0" r="0" b="0"/>
            <wp:docPr id="28" name="图片 28" descr="http://www.cncrk.com/up/1601/201601151412344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cncrk.com/up/1601/20160115141234492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632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br/>
      </w:r>
      <w:r w:rsidRPr="00C117CA">
        <w:rPr>
          <w:rFonts w:ascii="Arial" w:eastAsia="宋体" w:hAnsi="Arial" w:cs="Arial"/>
          <w:sz w:val="18"/>
          <w:szCs w:val="18"/>
        </w:rPr>
        <w:t>以上就是小编为大家介绍的小咖秀怎么玩全部教程，相信现在你应该可以玩转小咖秀了，赶快去下载一个试试吧。</w:t>
      </w:r>
    </w:p>
    <w:p w:rsidR="004358AB" w:rsidRDefault="004358AB" w:rsidP="00D31D50">
      <w:pPr>
        <w:spacing w:line="220" w:lineRule="atLeast"/>
      </w:pPr>
    </w:p>
    <w:sectPr w:rsidR="004358AB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8B7726"/>
    <w:rsid w:val="00C117CA"/>
    <w:rsid w:val="00D31D50"/>
    <w:rsid w:val="00FD67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3">
    <w:name w:val="heading 3"/>
    <w:basedOn w:val="a"/>
    <w:link w:val="3Char"/>
    <w:uiPriority w:val="9"/>
    <w:qFormat/>
    <w:rsid w:val="00C117CA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C117CA"/>
    <w:rPr>
      <w:rFonts w:ascii="宋体" w:eastAsia="宋体" w:hAnsi="宋体" w:cs="宋体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C117CA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styleId="a4">
    <w:name w:val="Strong"/>
    <w:basedOn w:val="a0"/>
    <w:uiPriority w:val="22"/>
    <w:qFormat/>
    <w:rsid w:val="00C117CA"/>
    <w:rPr>
      <w:b/>
      <w:bCs/>
    </w:rPr>
  </w:style>
  <w:style w:type="paragraph" w:styleId="a5">
    <w:name w:val="Balloon Text"/>
    <w:basedOn w:val="a"/>
    <w:link w:val="Char"/>
    <w:uiPriority w:val="99"/>
    <w:semiHidden/>
    <w:unhideWhenUsed/>
    <w:rsid w:val="00C117CA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C117CA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910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28</Pages>
  <Words>216</Words>
  <Characters>1233</Characters>
  <Application>Microsoft Office Word</Application>
  <DocSecurity>0</DocSecurity>
  <Lines>10</Lines>
  <Paragraphs>2</Paragraphs>
  <ScaleCrop>false</ScaleCrop>
  <Company/>
  <LinksUpToDate>false</LinksUpToDate>
  <CharactersWithSpaces>1447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GOS</cp:lastModifiedBy>
  <cp:revision>2</cp:revision>
  <dcterms:created xsi:type="dcterms:W3CDTF">2008-09-11T17:20:00Z</dcterms:created>
  <dcterms:modified xsi:type="dcterms:W3CDTF">2016-01-15T06:12:00Z</dcterms:modified>
</cp:coreProperties>
</file>