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EA9" w:rsidRPr="00E544E5" w:rsidRDefault="00A23EA9" w:rsidP="00A23EA9">
      <w:pPr>
        <w:pStyle w:val="a6"/>
        <w:widowControl/>
        <w:spacing w:after="300"/>
        <w:ind w:left="750" w:firstLineChars="0" w:firstLine="0"/>
        <w:jc w:val="center"/>
        <w:rPr>
          <w:rFonts w:ascii="微软雅黑" w:eastAsia="微软雅黑" w:hAnsi="微软雅黑" w:cs="宋体"/>
          <w:b/>
          <w:color w:val="000000"/>
          <w:kern w:val="0"/>
          <w:sz w:val="27"/>
          <w:szCs w:val="27"/>
        </w:rPr>
      </w:pPr>
      <w:r w:rsidRPr="00E544E5">
        <w:rPr>
          <w:rFonts w:ascii="微软雅黑" w:eastAsia="微软雅黑" w:hAnsi="微软雅黑" w:cs="宋体" w:hint="eastAsia"/>
          <w:b/>
          <w:color w:val="000000"/>
          <w:kern w:val="0"/>
          <w:sz w:val="27"/>
          <w:szCs w:val="27"/>
        </w:rPr>
        <w:t>安装过程中的常见问题</w:t>
      </w:r>
    </w:p>
    <w:p w:rsidR="00A23EA9" w:rsidRDefault="00A23EA9" w:rsidP="00A23EA9">
      <w:pPr>
        <w:pStyle w:val="3"/>
        <w:shd w:val="clear" w:color="auto" w:fill="F7F7F7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/>
          <w:noProof/>
          <w:color w:val="000000"/>
        </w:rPr>
        <w:drawing>
          <wp:inline distT="0" distB="0" distL="0" distR="0" wp14:anchorId="7D685B63" wp14:editId="2786DBA7">
            <wp:extent cx="138430" cy="138430"/>
            <wp:effectExtent l="0" t="0" r="0" b="0"/>
            <wp:docPr id="8" name="图片 8" descr="http://images.tax861.gov.cn/hlwdsj_wwym/images/rang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s.tax861.gov.cn/hlwdsj_wwym/images/range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微软雅黑" w:eastAsia="微软雅黑" w:hAnsi="微软雅黑" w:hint="eastAsia"/>
          <w:color w:val="000000"/>
        </w:rPr>
        <w:t> </w:t>
      </w:r>
      <w:r>
        <w:rPr>
          <w:rFonts w:ascii="微软雅黑" w:eastAsia="微软雅黑" w:hAnsi="微软雅黑" w:hint="eastAsia"/>
          <w:color w:val="000000"/>
        </w:rPr>
        <w:t>关于安装过程中部分软件包未能成功安装</w:t>
      </w:r>
    </w:p>
    <w:p w:rsidR="00A23EA9" w:rsidRDefault="00A23EA9" w:rsidP="00A23EA9">
      <w:pPr>
        <w:pStyle w:val="a5"/>
        <w:spacing w:before="0" w:beforeAutospacing="0" w:after="0" w:afterAutospacing="0" w:line="480" w:lineRule="atLeast"/>
        <w:rPr>
          <w:rFonts w:ascii="微软雅黑" w:eastAsia="微软雅黑" w:hAnsi="微软雅黑"/>
          <w:color w:val="000000"/>
          <w:sz w:val="27"/>
          <w:szCs w:val="27"/>
        </w:rPr>
      </w:pPr>
      <w:r>
        <w:rPr>
          <w:rFonts w:ascii="微软雅黑" w:eastAsia="微软雅黑" w:hAnsi="微软雅黑" w:hint="eastAsia"/>
          <w:color w:val="000000"/>
          <w:sz w:val="27"/>
          <w:szCs w:val="27"/>
        </w:rPr>
        <w:t> </w:t>
      </w:r>
      <w:r>
        <w:rPr>
          <w:rFonts w:ascii="微软雅黑" w:eastAsia="微软雅黑" w:hAnsi="微软雅黑" w:hint="eastAsia"/>
          <w:color w:val="000000"/>
          <w:sz w:val="27"/>
          <w:szCs w:val="27"/>
        </w:rPr>
        <w:t> </w:t>
      </w:r>
      <w:r>
        <w:rPr>
          <w:rFonts w:ascii="微软雅黑" w:eastAsia="微软雅黑" w:hAnsi="微软雅黑" w:hint="eastAsia"/>
          <w:color w:val="000000"/>
          <w:sz w:val="27"/>
          <w:szCs w:val="27"/>
        </w:rPr>
        <w:t>在安装运行过程中，部分软件包可能会被安全防护软件拦截并提示是否允许执行，如果您没有及时允许，则无法正常进行后续安装，此时安装向导会提示“程序所需XXX软件包未能成功安装”。遇到这种情况，请您重试安装并耐心等待，在防护软件提示时及时允许安装程序运行，或者到“手动安装”界面下载安装程序进行安装。</w:t>
      </w:r>
    </w:p>
    <w:p w:rsidR="00A23EA9" w:rsidRDefault="00A23EA9" w:rsidP="00A23EA9">
      <w:pPr>
        <w:pStyle w:val="3"/>
        <w:shd w:val="clear" w:color="auto" w:fill="F7F7F7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/>
          <w:noProof/>
          <w:color w:val="000000"/>
        </w:rPr>
        <w:drawing>
          <wp:inline distT="0" distB="0" distL="0" distR="0" wp14:anchorId="7BA564B7" wp14:editId="1315B286">
            <wp:extent cx="138430" cy="138430"/>
            <wp:effectExtent l="0" t="0" r="0" b="0"/>
            <wp:docPr id="7" name="图片 7" descr="http://images.tax861.gov.cn/hlwdsj_wwym/images/rang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ages.tax861.gov.cn/hlwdsj_wwym/images/range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微软雅黑" w:eastAsia="微软雅黑" w:hAnsi="微软雅黑" w:hint="eastAsia"/>
          <w:color w:val="000000"/>
        </w:rPr>
        <w:t> </w:t>
      </w:r>
      <w:r>
        <w:rPr>
          <w:rFonts w:ascii="微软雅黑" w:eastAsia="微软雅黑" w:hAnsi="微软雅黑" w:hint="eastAsia"/>
          <w:color w:val="000000"/>
        </w:rPr>
        <w:t>关于杀毒软件警告（误杀）处理</w:t>
      </w:r>
    </w:p>
    <w:p w:rsidR="00A23EA9" w:rsidRDefault="00A23EA9" w:rsidP="00A23EA9">
      <w:pPr>
        <w:pStyle w:val="a5"/>
        <w:spacing w:before="0" w:beforeAutospacing="0" w:after="0" w:afterAutospacing="0" w:line="480" w:lineRule="atLeast"/>
        <w:rPr>
          <w:rFonts w:ascii="微软雅黑" w:eastAsia="微软雅黑" w:hAnsi="微软雅黑"/>
          <w:color w:val="000000"/>
          <w:sz w:val="27"/>
          <w:szCs w:val="27"/>
        </w:rPr>
      </w:pPr>
      <w:r>
        <w:rPr>
          <w:rFonts w:ascii="微软雅黑" w:eastAsia="微软雅黑" w:hAnsi="微软雅黑" w:hint="eastAsia"/>
          <w:color w:val="000000"/>
          <w:sz w:val="27"/>
          <w:szCs w:val="27"/>
        </w:rPr>
        <w:t> </w:t>
      </w:r>
      <w:r>
        <w:rPr>
          <w:rFonts w:ascii="微软雅黑" w:eastAsia="微软雅黑" w:hAnsi="微软雅黑" w:hint="eastAsia"/>
          <w:color w:val="000000"/>
          <w:sz w:val="27"/>
          <w:szCs w:val="27"/>
        </w:rPr>
        <w:t> </w:t>
      </w:r>
      <w:r>
        <w:rPr>
          <w:rFonts w:ascii="微软雅黑" w:eastAsia="微软雅黑" w:hAnsi="微软雅黑" w:hint="eastAsia"/>
          <w:color w:val="000000"/>
          <w:sz w:val="27"/>
          <w:szCs w:val="27"/>
        </w:rPr>
        <w:t>在安装运行过程中，部分杀毒软件可能会误报（认为有毒），这时，您需要选择“信任”处理并添加到信任列表中。如果您选择了信任之外的其他处理系统可能不能正常运行。</w:t>
      </w:r>
      <w:r>
        <w:rPr>
          <w:rFonts w:ascii="微软雅黑" w:eastAsia="微软雅黑" w:hAnsi="微软雅黑" w:hint="eastAsia"/>
          <w:color w:val="000000"/>
          <w:sz w:val="27"/>
          <w:szCs w:val="27"/>
        </w:rPr>
        <w:br/>
      </w:r>
      <w:r>
        <w:rPr>
          <w:rStyle w:val="color3"/>
          <w:rFonts w:ascii="微软雅黑" w:eastAsia="微软雅黑" w:hAnsi="微软雅黑" w:hint="eastAsia"/>
          <w:color w:val="008000"/>
          <w:sz w:val="27"/>
          <w:szCs w:val="27"/>
        </w:rPr>
        <w:t> </w:t>
      </w:r>
      <w:r>
        <w:rPr>
          <w:rStyle w:val="color3"/>
          <w:rFonts w:ascii="微软雅黑" w:eastAsia="微软雅黑" w:hAnsi="微软雅黑" w:hint="eastAsia"/>
          <w:color w:val="008000"/>
          <w:sz w:val="27"/>
          <w:szCs w:val="27"/>
        </w:rPr>
        <w:t> </w:t>
      </w:r>
      <w:r>
        <w:rPr>
          <w:rStyle w:val="color3"/>
          <w:rFonts w:ascii="微软雅黑" w:eastAsia="微软雅黑" w:hAnsi="微软雅黑" w:hint="eastAsia"/>
          <w:color w:val="008000"/>
          <w:sz w:val="27"/>
          <w:szCs w:val="27"/>
        </w:rPr>
        <w:t>处理方法：请到杀毒软件的黑名单或阻止列表中找到对应项，从列表中删除后再运行。</w:t>
      </w:r>
    </w:p>
    <w:p w:rsidR="00A23EA9" w:rsidRDefault="00A23EA9" w:rsidP="00A23EA9">
      <w:pPr>
        <w:pStyle w:val="3"/>
        <w:shd w:val="clear" w:color="auto" w:fill="F7F7F7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/>
          <w:noProof/>
          <w:color w:val="000000"/>
        </w:rPr>
        <w:drawing>
          <wp:inline distT="0" distB="0" distL="0" distR="0" wp14:anchorId="426E83D7" wp14:editId="24C49BAF">
            <wp:extent cx="138430" cy="138430"/>
            <wp:effectExtent l="0" t="0" r="0" b="0"/>
            <wp:docPr id="6" name="图片 6" descr="http://images.tax861.gov.cn/hlwdsj_wwym/images/rang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ages.tax861.gov.cn/hlwdsj_wwym/images/range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rFonts w:ascii="微软雅黑" w:eastAsia="微软雅黑" w:hAnsi="微软雅黑" w:hint="eastAsia"/>
          <w:color w:val="000000"/>
        </w:rPr>
        <w:t> </w:t>
      </w:r>
      <w:r>
        <w:rPr>
          <w:rFonts w:ascii="微软雅黑" w:eastAsia="微软雅黑" w:hAnsi="微软雅黑" w:hint="eastAsia"/>
          <w:color w:val="000000"/>
        </w:rPr>
        <w:t>.Net Framework 4.0常见安装错误处理</w:t>
      </w:r>
    </w:p>
    <w:p w:rsidR="00A23EA9" w:rsidRDefault="00A23EA9" w:rsidP="00A23EA9">
      <w:pPr>
        <w:pStyle w:val="a5"/>
        <w:spacing w:before="0" w:beforeAutospacing="0" w:after="150" w:afterAutospacing="0"/>
        <w:ind w:left="300"/>
        <w:rPr>
          <w:rFonts w:ascii="微软雅黑" w:eastAsia="微软雅黑" w:hAnsi="微软雅黑"/>
          <w:color w:val="000000"/>
          <w:sz w:val="27"/>
          <w:szCs w:val="27"/>
        </w:rPr>
      </w:pPr>
      <w:r>
        <w:rPr>
          <w:rFonts w:ascii="微软雅黑" w:eastAsia="微软雅黑" w:hAnsi="微软雅黑" w:hint="eastAsia"/>
          <w:color w:val="000000"/>
          <w:sz w:val="27"/>
          <w:szCs w:val="27"/>
        </w:rPr>
        <w:t>1）请以管理员身份进入系统安装。</w:t>
      </w:r>
    </w:p>
    <w:p w:rsidR="00A23EA9" w:rsidRDefault="00A23EA9" w:rsidP="00A23EA9">
      <w:pPr>
        <w:pStyle w:val="a5"/>
        <w:spacing w:before="0" w:beforeAutospacing="0" w:after="0" w:afterAutospacing="0"/>
        <w:ind w:left="300"/>
        <w:rPr>
          <w:rFonts w:ascii="微软雅黑" w:eastAsia="微软雅黑" w:hAnsi="微软雅黑"/>
          <w:color w:val="000000"/>
          <w:sz w:val="27"/>
          <w:szCs w:val="27"/>
        </w:rPr>
      </w:pPr>
      <w:r>
        <w:rPr>
          <w:rFonts w:ascii="微软雅黑" w:eastAsia="微软雅黑" w:hAnsi="微软雅黑" w:hint="eastAsia"/>
          <w:color w:val="000000"/>
          <w:sz w:val="27"/>
          <w:szCs w:val="27"/>
        </w:rPr>
        <w:t>2） XP 安装Microsoft .NET Framework 4.0时发生严重错误 无法安装</w:t>
      </w:r>
    </w:p>
    <w:p w:rsidR="00A23EA9" w:rsidRDefault="00A23EA9" w:rsidP="00A23EA9">
      <w:pPr>
        <w:rPr>
          <w:rFonts w:ascii="微软雅黑" w:eastAsia="微软雅黑" w:hAnsi="微软雅黑"/>
          <w:color w:val="000000"/>
          <w:sz w:val="27"/>
          <w:szCs w:val="27"/>
        </w:rPr>
      </w:pPr>
      <w:r>
        <w:rPr>
          <w:rFonts w:ascii="微软雅黑" w:eastAsia="微软雅黑" w:hAnsi="微软雅黑"/>
          <w:noProof/>
          <w:color w:val="000000"/>
          <w:sz w:val="27"/>
          <w:szCs w:val="27"/>
        </w:rPr>
        <w:drawing>
          <wp:inline distT="0" distB="0" distL="0" distR="0" wp14:anchorId="2595547B" wp14:editId="6CD6A63B">
            <wp:extent cx="8623300" cy="74295"/>
            <wp:effectExtent l="0" t="0" r="0" b="1905"/>
            <wp:docPr id="5" name="图片 5" descr="http://images.tax861.gov.cn/hlwdsj_wwym/images/shad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mages.tax861.gov.cn/hlwdsj_wwym/images/shadow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0" cy="7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Ind w:w="750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198"/>
        <w:gridCol w:w="6568"/>
      </w:tblGrid>
      <w:tr w:rsidR="00A23EA9" w:rsidTr="00061010">
        <w:trPr>
          <w:tblCellSpacing w:w="15" w:type="dxa"/>
        </w:trPr>
        <w:tc>
          <w:tcPr>
            <w:tcW w:w="1153" w:type="dxa"/>
            <w:vAlign w:val="center"/>
            <w:hideMark/>
          </w:tcPr>
          <w:p w:rsidR="00A23EA9" w:rsidRDefault="00A23EA9" w:rsidP="00061010">
            <w:pPr>
              <w:jc w:val="center"/>
              <w:rPr>
                <w:rFonts w:ascii="微软雅黑" w:eastAsia="微软雅黑" w:hAnsi="微软雅黑" w:cs="宋体"/>
                <w:color w:val="008000"/>
                <w:sz w:val="27"/>
                <w:szCs w:val="27"/>
              </w:rPr>
            </w:pPr>
            <w:r>
              <w:rPr>
                <w:rFonts w:ascii="微软雅黑" w:eastAsia="微软雅黑" w:hAnsi="微软雅黑" w:hint="eastAsia"/>
                <w:color w:val="008000"/>
                <w:sz w:val="27"/>
                <w:szCs w:val="27"/>
              </w:rPr>
              <w:t xml:space="preserve">第一步:   </w:t>
            </w:r>
          </w:p>
        </w:tc>
        <w:tc>
          <w:tcPr>
            <w:tcW w:w="6523" w:type="dxa"/>
            <w:vAlign w:val="center"/>
            <w:hideMark/>
          </w:tcPr>
          <w:p w:rsidR="00A23EA9" w:rsidRDefault="00A23EA9" w:rsidP="00061010">
            <w:pPr>
              <w:spacing w:line="432" w:lineRule="atLeast"/>
              <w:rPr>
                <w:rFonts w:ascii="微软雅黑" w:eastAsia="微软雅黑" w:hAnsi="微软雅黑" w:cs="宋体"/>
                <w:color w:val="000000"/>
                <w:sz w:val="27"/>
                <w:szCs w:val="27"/>
              </w:rPr>
            </w:pPr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1.开始--运行--输入</w:t>
            </w:r>
            <w:proofErr w:type="spellStart"/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cmd</w:t>
            </w:r>
            <w:proofErr w:type="spellEnd"/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--回车--在打开的窗口中输入</w:t>
            </w:r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lastRenderedPageBreak/>
              <w:t xml:space="preserve">net stop </w:t>
            </w:r>
            <w:proofErr w:type="spellStart"/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WuAuServ</w:t>
            </w:r>
            <w:proofErr w:type="spellEnd"/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（不要关闭界面，后面还有用）</w:t>
            </w:r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br/>
              <w:t>2.开始--运行--输入%</w:t>
            </w:r>
            <w:proofErr w:type="spellStart"/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windir</w:t>
            </w:r>
            <w:proofErr w:type="spellEnd"/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%</w:t>
            </w:r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br/>
              <w:t>3.在打开的窗口中有个文件夹叫</w:t>
            </w:r>
            <w:proofErr w:type="spellStart"/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SoftwareDistribution</w:t>
            </w:r>
            <w:proofErr w:type="spellEnd"/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，把它重命名为</w:t>
            </w:r>
            <w:proofErr w:type="spellStart"/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SDold</w:t>
            </w:r>
            <w:proofErr w:type="spellEnd"/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br/>
              <w:t xml:space="preserve">4.在打开的窗口中输入net start </w:t>
            </w:r>
            <w:proofErr w:type="spellStart"/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WuAuServ</w:t>
            </w:r>
            <w:proofErr w:type="spellEnd"/>
          </w:p>
        </w:tc>
      </w:tr>
      <w:tr w:rsidR="00A23EA9" w:rsidTr="00061010">
        <w:trPr>
          <w:tblCellSpacing w:w="15" w:type="dxa"/>
        </w:trPr>
        <w:tc>
          <w:tcPr>
            <w:tcW w:w="1153" w:type="dxa"/>
            <w:vAlign w:val="center"/>
            <w:hideMark/>
          </w:tcPr>
          <w:p w:rsidR="00A23EA9" w:rsidRDefault="00A23EA9" w:rsidP="00061010">
            <w:pPr>
              <w:jc w:val="center"/>
              <w:rPr>
                <w:rFonts w:ascii="微软雅黑" w:eastAsia="微软雅黑" w:hAnsi="微软雅黑" w:cs="宋体"/>
                <w:color w:val="008000"/>
                <w:sz w:val="27"/>
                <w:szCs w:val="27"/>
              </w:rPr>
            </w:pPr>
            <w:r>
              <w:rPr>
                <w:rFonts w:ascii="微软雅黑" w:eastAsia="微软雅黑" w:hAnsi="微软雅黑" w:hint="eastAsia"/>
                <w:color w:val="008000"/>
                <w:sz w:val="27"/>
                <w:szCs w:val="27"/>
              </w:rPr>
              <w:lastRenderedPageBreak/>
              <w:t>第二步:</w:t>
            </w:r>
          </w:p>
        </w:tc>
        <w:tc>
          <w:tcPr>
            <w:tcW w:w="6523" w:type="dxa"/>
            <w:vAlign w:val="center"/>
            <w:hideMark/>
          </w:tcPr>
          <w:p w:rsidR="00A23EA9" w:rsidRDefault="00A23EA9" w:rsidP="00061010">
            <w:pPr>
              <w:spacing w:line="432" w:lineRule="atLeast"/>
              <w:rPr>
                <w:rFonts w:ascii="微软雅黑" w:eastAsia="微软雅黑" w:hAnsi="微软雅黑" w:cs="宋体"/>
                <w:color w:val="000000"/>
                <w:sz w:val="27"/>
                <w:szCs w:val="27"/>
              </w:rPr>
            </w:pPr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1.开始--运行--输入</w:t>
            </w:r>
            <w:proofErr w:type="spellStart"/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regedit</w:t>
            </w:r>
            <w:proofErr w:type="spellEnd"/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--回车</w:t>
            </w:r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br/>
              <w:t>2.找到注册表，HKEY_LOCAL_MACHINE\SOFTWARE\Microsoft\Internet Explorer下的MAIN子键，点击main后，在上面菜单中找到 “编辑” - “权限” 点击后就会出现“允许完全控制”等字样，勾上即可。出现这种情况的原因，主要是用ghost做的系统， 有很多系统中把</w:t>
            </w:r>
            <w:proofErr w:type="spellStart"/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ie</w:t>
            </w:r>
            <w:proofErr w:type="spellEnd"/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给控制了。</w:t>
            </w:r>
          </w:p>
        </w:tc>
      </w:tr>
      <w:tr w:rsidR="00A23EA9" w:rsidTr="00061010">
        <w:trPr>
          <w:tblCellSpacing w:w="15" w:type="dxa"/>
        </w:trPr>
        <w:tc>
          <w:tcPr>
            <w:tcW w:w="1153" w:type="dxa"/>
            <w:vAlign w:val="center"/>
            <w:hideMark/>
          </w:tcPr>
          <w:p w:rsidR="00A23EA9" w:rsidRDefault="00A23EA9" w:rsidP="00061010">
            <w:pPr>
              <w:jc w:val="center"/>
              <w:rPr>
                <w:rFonts w:ascii="微软雅黑" w:eastAsia="微软雅黑" w:hAnsi="微软雅黑" w:cs="宋体"/>
                <w:color w:val="008000"/>
                <w:sz w:val="27"/>
                <w:szCs w:val="27"/>
              </w:rPr>
            </w:pPr>
            <w:r>
              <w:rPr>
                <w:rFonts w:ascii="微软雅黑" w:eastAsia="微软雅黑" w:hAnsi="微软雅黑" w:hint="eastAsia"/>
                <w:color w:val="008000"/>
                <w:sz w:val="27"/>
                <w:szCs w:val="27"/>
              </w:rPr>
              <w:t>第三步:</w:t>
            </w:r>
          </w:p>
        </w:tc>
        <w:tc>
          <w:tcPr>
            <w:tcW w:w="6523" w:type="dxa"/>
            <w:vAlign w:val="center"/>
            <w:hideMark/>
          </w:tcPr>
          <w:p w:rsidR="00A23EA9" w:rsidRDefault="00A23EA9" w:rsidP="00061010">
            <w:pPr>
              <w:rPr>
                <w:rFonts w:ascii="微软雅黑" w:eastAsia="微软雅黑" w:hAnsi="微软雅黑" w:cs="宋体"/>
                <w:color w:val="000000"/>
                <w:sz w:val="27"/>
                <w:szCs w:val="27"/>
              </w:rPr>
            </w:pPr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安装.Net Framework4.0</w:t>
            </w:r>
          </w:p>
        </w:tc>
      </w:tr>
      <w:tr w:rsidR="00A23EA9" w:rsidTr="00061010">
        <w:trPr>
          <w:tblCellSpacing w:w="15" w:type="dxa"/>
        </w:trPr>
        <w:tc>
          <w:tcPr>
            <w:tcW w:w="1153" w:type="dxa"/>
            <w:vAlign w:val="center"/>
            <w:hideMark/>
          </w:tcPr>
          <w:p w:rsidR="00A23EA9" w:rsidRDefault="00A23EA9" w:rsidP="00061010">
            <w:pPr>
              <w:jc w:val="center"/>
              <w:rPr>
                <w:rFonts w:ascii="微软雅黑" w:eastAsia="微软雅黑" w:hAnsi="微软雅黑" w:cs="宋体"/>
                <w:color w:val="008000"/>
                <w:sz w:val="27"/>
                <w:szCs w:val="27"/>
              </w:rPr>
            </w:pPr>
            <w:r>
              <w:rPr>
                <w:rFonts w:ascii="微软雅黑" w:eastAsia="微软雅黑" w:hAnsi="微软雅黑" w:hint="eastAsia"/>
                <w:color w:val="008000"/>
                <w:sz w:val="27"/>
                <w:szCs w:val="27"/>
              </w:rPr>
              <w:t>第四步</w:t>
            </w:r>
          </w:p>
        </w:tc>
        <w:tc>
          <w:tcPr>
            <w:tcW w:w="6523" w:type="dxa"/>
            <w:vAlign w:val="center"/>
            <w:hideMark/>
          </w:tcPr>
          <w:p w:rsidR="00A23EA9" w:rsidRDefault="00A23EA9" w:rsidP="00061010">
            <w:pPr>
              <w:rPr>
                <w:rFonts w:ascii="微软雅黑" w:eastAsia="微软雅黑" w:hAnsi="微软雅黑" w:cs="宋体"/>
                <w:color w:val="000000"/>
                <w:sz w:val="27"/>
                <w:szCs w:val="27"/>
              </w:rPr>
            </w:pPr>
            <w:r w:rsidRPr="0062796F"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如按照以</w:t>
            </w:r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上六步操作仍未成功，请查看</w:t>
            </w:r>
            <w:r w:rsidRPr="00A543FB">
              <w:rPr>
                <w:rFonts w:ascii="微软雅黑" w:eastAsia="微软雅黑" w:hAnsi="微软雅黑" w:hint="eastAsia"/>
                <w:color w:val="FF0000"/>
                <w:sz w:val="27"/>
                <w:szCs w:val="27"/>
              </w:rPr>
              <w:t>.</w:t>
            </w:r>
            <w:r w:rsidRPr="00CE135B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Net Framework 4.0</w:t>
            </w:r>
            <w:r w:rsidRPr="00CE135B">
              <w:rPr>
                <w:rFonts w:ascii="黑体" w:eastAsia="黑体" w:hAnsi="黑体" w:cs="Times New Roman" w:hint="eastAsia"/>
                <w:b/>
                <w:bCs/>
                <w:color w:val="FF0000"/>
                <w:kern w:val="0"/>
                <w:sz w:val="28"/>
                <w:szCs w:val="28"/>
              </w:rPr>
              <w:t>安装失败处理说明</w:t>
            </w:r>
          </w:p>
        </w:tc>
      </w:tr>
    </w:tbl>
    <w:p w:rsidR="00A23EA9" w:rsidRDefault="00A23EA9" w:rsidP="00A23EA9">
      <w:pPr>
        <w:pStyle w:val="a5"/>
        <w:spacing w:before="300" w:beforeAutospacing="0" w:after="0" w:afterAutospacing="0"/>
        <w:ind w:left="300"/>
        <w:rPr>
          <w:rFonts w:ascii="微软雅黑" w:eastAsia="微软雅黑" w:hAnsi="微软雅黑"/>
          <w:color w:val="000000"/>
          <w:sz w:val="27"/>
          <w:szCs w:val="27"/>
        </w:rPr>
      </w:pPr>
      <w:r>
        <w:rPr>
          <w:rFonts w:ascii="微软雅黑" w:eastAsia="微软雅黑" w:hAnsi="微软雅黑" w:hint="eastAsia"/>
          <w:color w:val="000000"/>
          <w:sz w:val="27"/>
          <w:szCs w:val="27"/>
        </w:rPr>
        <w:t>3）Win7安装Framework 4.0报错的解决办法</w:t>
      </w:r>
    </w:p>
    <w:p w:rsidR="00A23EA9" w:rsidRDefault="00A23EA9" w:rsidP="00A23EA9">
      <w:pPr>
        <w:rPr>
          <w:rFonts w:ascii="微软雅黑" w:eastAsia="微软雅黑" w:hAnsi="微软雅黑"/>
          <w:color w:val="000000"/>
          <w:sz w:val="27"/>
          <w:szCs w:val="27"/>
        </w:rPr>
      </w:pPr>
      <w:r>
        <w:rPr>
          <w:rFonts w:ascii="微软雅黑" w:eastAsia="微软雅黑" w:hAnsi="微软雅黑"/>
          <w:noProof/>
          <w:color w:val="000000"/>
          <w:sz w:val="27"/>
          <w:szCs w:val="27"/>
        </w:rPr>
        <w:drawing>
          <wp:inline distT="0" distB="0" distL="0" distR="0" wp14:anchorId="01B42471" wp14:editId="76E6B207">
            <wp:extent cx="8623300" cy="74295"/>
            <wp:effectExtent l="0" t="0" r="0" b="1905"/>
            <wp:docPr id="4" name="图片 4" descr="http://images.tax861.gov.cn/hlwdsj_wwym/images/shado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ages.tax861.gov.cn/hlwdsj_wwym/images/shadow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0" cy="7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Ind w:w="75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198"/>
        <w:gridCol w:w="6568"/>
      </w:tblGrid>
      <w:tr w:rsidR="00A23EA9" w:rsidTr="00061010">
        <w:trPr>
          <w:tblCellSpacing w:w="15" w:type="dxa"/>
        </w:trPr>
        <w:tc>
          <w:tcPr>
            <w:tcW w:w="1153" w:type="dxa"/>
            <w:vAlign w:val="center"/>
            <w:hideMark/>
          </w:tcPr>
          <w:p w:rsidR="00A23EA9" w:rsidRDefault="00A23EA9" w:rsidP="00061010">
            <w:pPr>
              <w:jc w:val="center"/>
              <w:rPr>
                <w:rFonts w:ascii="微软雅黑" w:eastAsia="微软雅黑" w:hAnsi="微软雅黑" w:cs="宋体"/>
                <w:color w:val="008000"/>
                <w:sz w:val="27"/>
                <w:szCs w:val="27"/>
              </w:rPr>
            </w:pPr>
            <w:r>
              <w:rPr>
                <w:rFonts w:ascii="微软雅黑" w:eastAsia="微软雅黑" w:hAnsi="微软雅黑" w:hint="eastAsia"/>
                <w:color w:val="008000"/>
                <w:sz w:val="27"/>
                <w:szCs w:val="27"/>
              </w:rPr>
              <w:t>第一步:</w:t>
            </w:r>
          </w:p>
        </w:tc>
        <w:tc>
          <w:tcPr>
            <w:tcW w:w="6523" w:type="dxa"/>
            <w:vAlign w:val="center"/>
            <w:hideMark/>
          </w:tcPr>
          <w:p w:rsidR="00A23EA9" w:rsidRDefault="00A23EA9" w:rsidP="00061010">
            <w:pPr>
              <w:rPr>
                <w:rFonts w:ascii="微软雅黑" w:eastAsia="微软雅黑" w:hAnsi="微软雅黑" w:cs="宋体"/>
                <w:color w:val="000000"/>
                <w:sz w:val="27"/>
                <w:szCs w:val="27"/>
              </w:rPr>
            </w:pPr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在win7的C:\Windows\System32目录里面 右键cmd.exe以管理员方式运行</w:t>
            </w:r>
          </w:p>
        </w:tc>
      </w:tr>
      <w:tr w:rsidR="00A23EA9" w:rsidTr="00061010">
        <w:trPr>
          <w:tblCellSpacing w:w="15" w:type="dxa"/>
        </w:trPr>
        <w:tc>
          <w:tcPr>
            <w:tcW w:w="1153" w:type="dxa"/>
            <w:vAlign w:val="center"/>
            <w:hideMark/>
          </w:tcPr>
          <w:p w:rsidR="00A23EA9" w:rsidRDefault="00A23EA9" w:rsidP="00061010">
            <w:pPr>
              <w:jc w:val="center"/>
              <w:rPr>
                <w:rFonts w:ascii="微软雅黑" w:eastAsia="微软雅黑" w:hAnsi="微软雅黑" w:cs="宋体"/>
                <w:color w:val="008000"/>
                <w:sz w:val="27"/>
                <w:szCs w:val="27"/>
              </w:rPr>
            </w:pPr>
            <w:r>
              <w:rPr>
                <w:rFonts w:ascii="微软雅黑" w:eastAsia="微软雅黑" w:hAnsi="微软雅黑" w:hint="eastAsia"/>
                <w:color w:val="008000"/>
                <w:sz w:val="27"/>
                <w:szCs w:val="27"/>
              </w:rPr>
              <w:lastRenderedPageBreak/>
              <w:t>第二步:</w:t>
            </w:r>
          </w:p>
        </w:tc>
        <w:tc>
          <w:tcPr>
            <w:tcW w:w="6523" w:type="dxa"/>
            <w:vAlign w:val="center"/>
            <w:hideMark/>
          </w:tcPr>
          <w:p w:rsidR="00A23EA9" w:rsidRDefault="00A23EA9" w:rsidP="00061010">
            <w:pPr>
              <w:rPr>
                <w:rFonts w:ascii="微软雅黑" w:eastAsia="微软雅黑" w:hAnsi="微软雅黑" w:cs="宋体"/>
                <w:color w:val="000000"/>
                <w:sz w:val="27"/>
                <w:szCs w:val="27"/>
              </w:rPr>
            </w:pPr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 xml:space="preserve">在打开的窗口中输入net stop </w:t>
            </w:r>
            <w:proofErr w:type="spellStart"/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WuAuServ</w:t>
            </w:r>
            <w:proofErr w:type="spellEnd"/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（不要关闭界面，后面还有用）</w:t>
            </w:r>
          </w:p>
        </w:tc>
      </w:tr>
      <w:tr w:rsidR="00A23EA9" w:rsidTr="00061010">
        <w:trPr>
          <w:tblCellSpacing w:w="15" w:type="dxa"/>
        </w:trPr>
        <w:tc>
          <w:tcPr>
            <w:tcW w:w="1153" w:type="dxa"/>
            <w:vAlign w:val="center"/>
            <w:hideMark/>
          </w:tcPr>
          <w:p w:rsidR="00A23EA9" w:rsidRDefault="00A23EA9" w:rsidP="00061010">
            <w:pPr>
              <w:jc w:val="center"/>
              <w:rPr>
                <w:rFonts w:ascii="微软雅黑" w:eastAsia="微软雅黑" w:hAnsi="微软雅黑" w:cs="宋体"/>
                <w:color w:val="008000"/>
                <w:sz w:val="27"/>
                <w:szCs w:val="27"/>
              </w:rPr>
            </w:pPr>
            <w:r>
              <w:rPr>
                <w:rFonts w:ascii="微软雅黑" w:eastAsia="微软雅黑" w:hAnsi="微软雅黑" w:hint="eastAsia"/>
                <w:color w:val="008000"/>
                <w:sz w:val="27"/>
                <w:szCs w:val="27"/>
              </w:rPr>
              <w:t>第三步:</w:t>
            </w:r>
          </w:p>
        </w:tc>
        <w:tc>
          <w:tcPr>
            <w:tcW w:w="6523" w:type="dxa"/>
            <w:vAlign w:val="center"/>
            <w:hideMark/>
          </w:tcPr>
          <w:p w:rsidR="00A23EA9" w:rsidRDefault="00A23EA9" w:rsidP="00061010">
            <w:pPr>
              <w:rPr>
                <w:rFonts w:ascii="微软雅黑" w:eastAsia="微软雅黑" w:hAnsi="微软雅黑" w:cs="宋体"/>
                <w:color w:val="000000"/>
                <w:sz w:val="27"/>
                <w:szCs w:val="27"/>
              </w:rPr>
            </w:pPr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开始--运行--输入%</w:t>
            </w:r>
            <w:proofErr w:type="spellStart"/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windir</w:t>
            </w:r>
            <w:proofErr w:type="spellEnd"/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%</w:t>
            </w:r>
          </w:p>
        </w:tc>
      </w:tr>
      <w:tr w:rsidR="00A23EA9" w:rsidTr="00061010">
        <w:trPr>
          <w:tblCellSpacing w:w="15" w:type="dxa"/>
        </w:trPr>
        <w:tc>
          <w:tcPr>
            <w:tcW w:w="1153" w:type="dxa"/>
            <w:vAlign w:val="center"/>
            <w:hideMark/>
          </w:tcPr>
          <w:p w:rsidR="00A23EA9" w:rsidRDefault="00A23EA9" w:rsidP="00061010">
            <w:pPr>
              <w:jc w:val="center"/>
              <w:rPr>
                <w:rFonts w:ascii="微软雅黑" w:eastAsia="微软雅黑" w:hAnsi="微软雅黑" w:cs="宋体"/>
                <w:color w:val="008000"/>
                <w:sz w:val="27"/>
                <w:szCs w:val="27"/>
              </w:rPr>
            </w:pPr>
            <w:r>
              <w:rPr>
                <w:rFonts w:ascii="微软雅黑" w:eastAsia="微软雅黑" w:hAnsi="微软雅黑" w:hint="eastAsia"/>
                <w:color w:val="008000"/>
                <w:sz w:val="27"/>
                <w:szCs w:val="27"/>
              </w:rPr>
              <w:t>第四步:</w:t>
            </w:r>
          </w:p>
        </w:tc>
        <w:tc>
          <w:tcPr>
            <w:tcW w:w="6523" w:type="dxa"/>
            <w:vAlign w:val="center"/>
            <w:hideMark/>
          </w:tcPr>
          <w:p w:rsidR="00A23EA9" w:rsidRDefault="00A23EA9" w:rsidP="00061010">
            <w:pPr>
              <w:rPr>
                <w:rFonts w:ascii="微软雅黑" w:eastAsia="微软雅黑" w:hAnsi="微软雅黑" w:cs="宋体"/>
                <w:color w:val="000000"/>
                <w:sz w:val="27"/>
                <w:szCs w:val="27"/>
              </w:rPr>
            </w:pPr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在打开的窗口中有个文件夹叫</w:t>
            </w:r>
            <w:proofErr w:type="spellStart"/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SoftwareDistribution</w:t>
            </w:r>
            <w:proofErr w:type="spellEnd"/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，把它重命名为</w:t>
            </w:r>
            <w:proofErr w:type="spellStart"/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SDold</w:t>
            </w:r>
            <w:proofErr w:type="spellEnd"/>
          </w:p>
        </w:tc>
      </w:tr>
      <w:tr w:rsidR="00A23EA9" w:rsidTr="00061010">
        <w:trPr>
          <w:tblCellSpacing w:w="15" w:type="dxa"/>
        </w:trPr>
        <w:tc>
          <w:tcPr>
            <w:tcW w:w="1153" w:type="dxa"/>
            <w:vAlign w:val="center"/>
            <w:hideMark/>
          </w:tcPr>
          <w:p w:rsidR="00A23EA9" w:rsidRDefault="00A23EA9" w:rsidP="00061010">
            <w:pPr>
              <w:jc w:val="center"/>
              <w:rPr>
                <w:rFonts w:ascii="微软雅黑" w:eastAsia="微软雅黑" w:hAnsi="微软雅黑" w:cs="宋体"/>
                <w:color w:val="008000"/>
                <w:sz w:val="27"/>
                <w:szCs w:val="27"/>
              </w:rPr>
            </w:pPr>
            <w:r>
              <w:rPr>
                <w:rFonts w:ascii="微软雅黑" w:eastAsia="微软雅黑" w:hAnsi="微软雅黑" w:hint="eastAsia"/>
                <w:color w:val="008000"/>
                <w:sz w:val="27"/>
                <w:szCs w:val="27"/>
              </w:rPr>
              <w:t>第五步:</w:t>
            </w:r>
          </w:p>
        </w:tc>
        <w:tc>
          <w:tcPr>
            <w:tcW w:w="6523" w:type="dxa"/>
            <w:vAlign w:val="center"/>
            <w:hideMark/>
          </w:tcPr>
          <w:p w:rsidR="00A23EA9" w:rsidRDefault="00A23EA9" w:rsidP="00061010">
            <w:pPr>
              <w:rPr>
                <w:rFonts w:ascii="微软雅黑" w:eastAsia="微软雅黑" w:hAnsi="微软雅黑" w:cs="宋体"/>
                <w:color w:val="000000"/>
                <w:sz w:val="27"/>
                <w:szCs w:val="27"/>
              </w:rPr>
            </w:pPr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 xml:space="preserve">继续输入 net start </w:t>
            </w:r>
            <w:proofErr w:type="spellStart"/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WuAuServ</w:t>
            </w:r>
            <w:proofErr w:type="spellEnd"/>
          </w:p>
        </w:tc>
      </w:tr>
      <w:tr w:rsidR="00A23EA9" w:rsidTr="00061010">
        <w:trPr>
          <w:tblCellSpacing w:w="15" w:type="dxa"/>
        </w:trPr>
        <w:tc>
          <w:tcPr>
            <w:tcW w:w="1153" w:type="dxa"/>
            <w:vAlign w:val="center"/>
            <w:hideMark/>
          </w:tcPr>
          <w:p w:rsidR="00A23EA9" w:rsidRDefault="00A23EA9" w:rsidP="00061010">
            <w:pPr>
              <w:jc w:val="center"/>
              <w:rPr>
                <w:rFonts w:ascii="微软雅黑" w:eastAsia="微软雅黑" w:hAnsi="微软雅黑" w:cs="宋体"/>
                <w:color w:val="008000"/>
                <w:sz w:val="27"/>
                <w:szCs w:val="27"/>
              </w:rPr>
            </w:pPr>
            <w:r>
              <w:rPr>
                <w:rFonts w:ascii="微软雅黑" w:eastAsia="微软雅黑" w:hAnsi="微软雅黑" w:hint="eastAsia"/>
                <w:color w:val="008000"/>
                <w:sz w:val="27"/>
                <w:szCs w:val="27"/>
              </w:rPr>
              <w:t>第六步:</w:t>
            </w:r>
          </w:p>
        </w:tc>
        <w:tc>
          <w:tcPr>
            <w:tcW w:w="6523" w:type="dxa"/>
            <w:vAlign w:val="center"/>
            <w:hideMark/>
          </w:tcPr>
          <w:p w:rsidR="00A23EA9" w:rsidRDefault="00A23EA9" w:rsidP="00061010">
            <w:pPr>
              <w:rPr>
                <w:rFonts w:ascii="微软雅黑" w:eastAsia="微软雅黑" w:hAnsi="微软雅黑" w:cs="宋体"/>
                <w:color w:val="000000"/>
                <w:sz w:val="27"/>
                <w:szCs w:val="27"/>
              </w:rPr>
            </w:pPr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安装.Net Framework4.0</w:t>
            </w:r>
          </w:p>
        </w:tc>
      </w:tr>
      <w:tr w:rsidR="00A23EA9" w:rsidTr="00061010">
        <w:trPr>
          <w:tblCellSpacing w:w="15" w:type="dxa"/>
        </w:trPr>
        <w:tc>
          <w:tcPr>
            <w:tcW w:w="1153" w:type="dxa"/>
            <w:vAlign w:val="center"/>
            <w:hideMark/>
          </w:tcPr>
          <w:p w:rsidR="00A23EA9" w:rsidRDefault="00A23EA9" w:rsidP="00061010">
            <w:pPr>
              <w:jc w:val="center"/>
              <w:rPr>
                <w:rFonts w:ascii="微软雅黑" w:eastAsia="微软雅黑" w:hAnsi="微软雅黑" w:cs="宋体"/>
                <w:color w:val="008000"/>
                <w:sz w:val="27"/>
                <w:szCs w:val="27"/>
              </w:rPr>
            </w:pPr>
            <w:r>
              <w:rPr>
                <w:rFonts w:ascii="微软雅黑" w:eastAsia="微软雅黑" w:hAnsi="微软雅黑" w:hint="eastAsia"/>
                <w:color w:val="008000"/>
                <w:sz w:val="27"/>
                <w:szCs w:val="27"/>
              </w:rPr>
              <w:t>第七步</w:t>
            </w:r>
          </w:p>
        </w:tc>
        <w:tc>
          <w:tcPr>
            <w:tcW w:w="6523" w:type="dxa"/>
            <w:vAlign w:val="center"/>
            <w:hideMark/>
          </w:tcPr>
          <w:p w:rsidR="00A23EA9" w:rsidRDefault="00A23EA9" w:rsidP="00061010">
            <w:pPr>
              <w:rPr>
                <w:rFonts w:ascii="微软雅黑" w:eastAsia="微软雅黑" w:hAnsi="微软雅黑" w:cs="宋体"/>
                <w:color w:val="000000"/>
                <w:sz w:val="27"/>
                <w:szCs w:val="27"/>
              </w:rPr>
            </w:pPr>
            <w:r w:rsidRPr="0062796F"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如按照以</w:t>
            </w:r>
            <w:r>
              <w:rPr>
                <w:rFonts w:ascii="微软雅黑" w:eastAsia="微软雅黑" w:hAnsi="微软雅黑" w:hint="eastAsia"/>
                <w:color w:val="000000"/>
                <w:sz w:val="27"/>
                <w:szCs w:val="27"/>
              </w:rPr>
              <w:t>上六步操作仍未成功，请查看</w:t>
            </w:r>
            <w:r w:rsidRPr="00A543FB">
              <w:rPr>
                <w:rFonts w:ascii="微软雅黑" w:eastAsia="微软雅黑" w:hAnsi="微软雅黑" w:hint="eastAsia"/>
                <w:color w:val="FF0000"/>
                <w:sz w:val="27"/>
                <w:szCs w:val="27"/>
              </w:rPr>
              <w:t>.</w:t>
            </w:r>
            <w:r w:rsidRPr="00CE135B">
              <w:rPr>
                <w:rFonts w:ascii="Arial" w:eastAsia="宋体" w:hAnsi="Arial" w:cs="Arial"/>
                <w:b/>
                <w:bCs/>
                <w:color w:val="FF0000"/>
                <w:kern w:val="0"/>
                <w:sz w:val="28"/>
                <w:szCs w:val="28"/>
              </w:rPr>
              <w:t>Net Framework 4.0</w:t>
            </w:r>
            <w:r w:rsidRPr="00CE135B">
              <w:rPr>
                <w:rFonts w:ascii="黑体" w:eastAsia="黑体" w:hAnsi="黑体" w:cs="Times New Roman" w:hint="eastAsia"/>
                <w:b/>
                <w:bCs/>
                <w:color w:val="FF0000"/>
                <w:kern w:val="0"/>
                <w:sz w:val="28"/>
                <w:szCs w:val="28"/>
              </w:rPr>
              <w:t>安装失败处理说明</w:t>
            </w:r>
          </w:p>
        </w:tc>
      </w:tr>
    </w:tbl>
    <w:p w:rsidR="00692B5F" w:rsidRDefault="00F26A1E">
      <w:bookmarkStart w:id="0" w:name="_GoBack"/>
      <w:bookmarkEnd w:id="0"/>
    </w:p>
    <w:sectPr w:rsidR="00692B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A1E" w:rsidRDefault="00F26A1E" w:rsidP="00A23EA9">
      <w:r>
        <w:separator/>
      </w:r>
    </w:p>
  </w:endnote>
  <w:endnote w:type="continuationSeparator" w:id="0">
    <w:p w:rsidR="00F26A1E" w:rsidRDefault="00F26A1E" w:rsidP="00A23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A1E" w:rsidRDefault="00F26A1E" w:rsidP="00A23EA9">
      <w:r>
        <w:separator/>
      </w:r>
    </w:p>
  </w:footnote>
  <w:footnote w:type="continuationSeparator" w:id="0">
    <w:p w:rsidR="00F26A1E" w:rsidRDefault="00F26A1E" w:rsidP="00A23E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E31"/>
    <w:rsid w:val="001C5E32"/>
    <w:rsid w:val="00904E31"/>
    <w:rsid w:val="00A23EA9"/>
    <w:rsid w:val="00CB2A60"/>
    <w:rsid w:val="00F2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EA9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23EA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3E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3E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3E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3EA9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A23EA9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A23EA9"/>
  </w:style>
  <w:style w:type="paragraph" w:styleId="a5">
    <w:name w:val="Normal (Web)"/>
    <w:basedOn w:val="a"/>
    <w:uiPriority w:val="99"/>
    <w:semiHidden/>
    <w:unhideWhenUsed/>
    <w:rsid w:val="00A23E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olor3">
    <w:name w:val="color3"/>
    <w:basedOn w:val="a0"/>
    <w:rsid w:val="00A23EA9"/>
  </w:style>
  <w:style w:type="paragraph" w:styleId="a6">
    <w:name w:val="List Paragraph"/>
    <w:basedOn w:val="a"/>
    <w:uiPriority w:val="34"/>
    <w:qFormat/>
    <w:rsid w:val="00A23EA9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A23EA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23EA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EA9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23EA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3E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3E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3E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3EA9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A23EA9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pple-converted-space">
    <w:name w:val="apple-converted-space"/>
    <w:basedOn w:val="a0"/>
    <w:rsid w:val="00A23EA9"/>
  </w:style>
  <w:style w:type="paragraph" w:styleId="a5">
    <w:name w:val="Normal (Web)"/>
    <w:basedOn w:val="a"/>
    <w:uiPriority w:val="99"/>
    <w:semiHidden/>
    <w:unhideWhenUsed/>
    <w:rsid w:val="00A23E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olor3">
    <w:name w:val="color3"/>
    <w:basedOn w:val="a0"/>
    <w:rsid w:val="00A23EA9"/>
  </w:style>
  <w:style w:type="paragraph" w:styleId="a6">
    <w:name w:val="List Paragraph"/>
    <w:basedOn w:val="a"/>
    <w:uiPriority w:val="34"/>
    <w:qFormat/>
    <w:rsid w:val="00A23EA9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A23EA9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23E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2016-10-13T02:20:00Z</dcterms:created>
  <dcterms:modified xsi:type="dcterms:W3CDTF">2016-10-13T02:20:00Z</dcterms:modified>
</cp:coreProperties>
</file>