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316" w:rsidRPr="00EC418E" w:rsidRDefault="003634D8" w:rsidP="00E83CAF">
      <w:pPr>
        <w:pStyle w:val="Title"/>
      </w:pPr>
      <w:r>
        <w:t xml:space="preserve">WAF </w:t>
      </w:r>
      <w:r w:rsidR="0089388D">
        <w:t>EmailClient</w:t>
      </w:r>
    </w:p>
    <w:p w:rsidR="00BD5761" w:rsidRPr="00EC418E" w:rsidRDefault="00BD5761" w:rsidP="00BD5761">
      <w:pPr>
        <w:pStyle w:val="Subtitle"/>
      </w:pPr>
      <w:r w:rsidRPr="00EC418E">
        <w:t>WPF Application Framework (WAF)</w:t>
      </w:r>
    </w:p>
    <w:p w:rsidR="00E25D08" w:rsidRDefault="00E25D08" w:rsidP="00E83CAF">
      <w:pPr>
        <w:pStyle w:val="Heading1"/>
      </w:pPr>
      <w:r>
        <w:t>Note: This document is outdated!</w:t>
      </w:r>
    </w:p>
    <w:p w:rsidR="00BD5761" w:rsidRPr="00EC418E" w:rsidRDefault="00BD5761" w:rsidP="00E83CAF">
      <w:pPr>
        <w:pStyle w:val="Heading1"/>
      </w:pPr>
      <w:r w:rsidRPr="00EC418E">
        <w:t>Introduction</w:t>
      </w:r>
    </w:p>
    <w:p w:rsidR="003664C2" w:rsidRDefault="00DA072D" w:rsidP="00BD5761">
      <w:r>
        <w:t xml:space="preserve">The </w:t>
      </w:r>
      <w:r w:rsidR="00122E79">
        <w:t>EmailClient</w:t>
      </w:r>
      <w:r>
        <w:t xml:space="preserve"> s</w:t>
      </w:r>
      <w:r w:rsidR="00BD5761" w:rsidRPr="00EC418E">
        <w:t>ample</w:t>
      </w:r>
      <w:r>
        <w:t xml:space="preserve"> application</w:t>
      </w:r>
      <w:r w:rsidR="00BD5761" w:rsidRPr="00EC418E">
        <w:t xml:space="preserve"> shows how to use the WPF Application Framework (WAF) in a </w:t>
      </w:r>
      <w:r w:rsidR="003664C2">
        <w:t>wizard</w:t>
      </w:r>
      <w:r w:rsidR="00BD5761" w:rsidRPr="00EC418E">
        <w:t xml:space="preserve"> oriented application.</w:t>
      </w:r>
    </w:p>
    <w:p w:rsidR="00BD5761" w:rsidRPr="00EC418E" w:rsidRDefault="00BF6214" w:rsidP="00BD5761">
      <w:r>
        <w:rPr>
          <w:noProof/>
        </w:rPr>
        <w:drawing>
          <wp:inline distT="0" distB="0" distL="0" distR="0">
            <wp:extent cx="5762625" cy="4143375"/>
            <wp:effectExtent l="19050" t="0" r="9525" b="0"/>
            <wp:docPr id="1" name="Picture 1" descr="D:\Dev\Codeplex\Waf-Temp\Documentation\EmailClient\EmailCli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v\Codeplex\Waf-Temp\Documentation\EmailClient\EmailClien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F40" w:rsidRPr="00EC418E" w:rsidRDefault="00F65F40" w:rsidP="00BD5761">
      <w:r w:rsidRPr="00EC418E">
        <w:t>Th</w:t>
      </w:r>
      <w:r w:rsidR="00E13003" w:rsidRPr="00EC418E">
        <w:t>is</w:t>
      </w:r>
      <w:r w:rsidRPr="00EC418E">
        <w:t xml:space="preserve"> </w:t>
      </w:r>
      <w:r w:rsidR="00E13003" w:rsidRPr="00EC418E">
        <w:t>s</w:t>
      </w:r>
      <w:r w:rsidRPr="00EC418E">
        <w:t>ample</w:t>
      </w:r>
      <w:r w:rsidR="00E13003" w:rsidRPr="00EC418E">
        <w:t xml:space="preserve"> application</w:t>
      </w:r>
      <w:r w:rsidRPr="00EC418E">
        <w:t xml:space="preserve"> is part of the WPF Application Framework (WAF) </w:t>
      </w:r>
      <w:hyperlink r:id="rId10" w:history="1">
        <w:r w:rsidRPr="00EC418E">
          <w:rPr>
            <w:rStyle w:val="Hyperlink"/>
          </w:rPr>
          <w:t>download</w:t>
        </w:r>
      </w:hyperlink>
      <w:r w:rsidRPr="00EC418E">
        <w:t>.</w:t>
      </w:r>
    </w:p>
    <w:p w:rsidR="00C05F1C" w:rsidRPr="00EC418E" w:rsidRDefault="00C05F1C" w:rsidP="00C05F1C">
      <w:pPr>
        <w:pStyle w:val="Heading1"/>
      </w:pPr>
      <w:r w:rsidRPr="00EC418E">
        <w:t>Run the sample</w:t>
      </w:r>
    </w:p>
    <w:p w:rsidR="00C05F1C" w:rsidRPr="00EC418E" w:rsidRDefault="00C05F1C" w:rsidP="00C05F1C">
      <w:pPr>
        <w:pStyle w:val="ListParagraph"/>
        <w:numPr>
          <w:ilvl w:val="0"/>
          <w:numId w:val="4"/>
        </w:numPr>
      </w:pPr>
      <w:r w:rsidRPr="00EC418E">
        <w:t xml:space="preserve">Open the </w:t>
      </w:r>
      <w:proofErr w:type="spellStart"/>
      <w:r w:rsidRPr="00EC418E">
        <w:t>WpfApplicationFramework</w:t>
      </w:r>
      <w:proofErr w:type="spellEnd"/>
      <w:r w:rsidRPr="00EC418E">
        <w:t xml:space="preserve"> solution.</w:t>
      </w:r>
      <w:r w:rsidR="00F65F40" w:rsidRPr="00EC418E">
        <w:br/>
      </w:r>
    </w:p>
    <w:p w:rsidR="00F65F40" w:rsidRDefault="00C05F1C" w:rsidP="00F65F40">
      <w:pPr>
        <w:pStyle w:val="ListParagraph"/>
        <w:numPr>
          <w:ilvl w:val="0"/>
          <w:numId w:val="4"/>
        </w:numPr>
      </w:pPr>
      <w:r w:rsidRPr="00EC418E">
        <w:t xml:space="preserve">Set the </w:t>
      </w:r>
      <w:proofErr w:type="spellStart"/>
      <w:r w:rsidR="00122E79">
        <w:t>EmailClient</w:t>
      </w:r>
      <w:r w:rsidRPr="00EC418E">
        <w:t>.Presentation</w:t>
      </w:r>
      <w:proofErr w:type="spellEnd"/>
      <w:r w:rsidRPr="00EC418E">
        <w:t xml:space="preserve"> project as </w:t>
      </w:r>
      <w:proofErr w:type="spellStart"/>
      <w:r w:rsidRPr="00EC418E">
        <w:t>StartUp</w:t>
      </w:r>
      <w:proofErr w:type="spellEnd"/>
      <w:r w:rsidRPr="00EC418E">
        <w:t xml:space="preserve"> project and start it in Debug mode.</w:t>
      </w:r>
      <w:r w:rsidR="005E7C61">
        <w:br/>
      </w:r>
    </w:p>
    <w:p w:rsidR="003F03AC" w:rsidRPr="00EC418E" w:rsidRDefault="005E7C61" w:rsidP="00D4711E">
      <w:pPr>
        <w:pStyle w:val="ListParagraph"/>
        <w:numPr>
          <w:ilvl w:val="0"/>
          <w:numId w:val="4"/>
        </w:numPr>
      </w:pPr>
      <w:r>
        <w:t>Open the Visual Studio Output Window to see the messages from the application.</w:t>
      </w:r>
      <w:bookmarkStart w:id="0" w:name="_GoBack"/>
      <w:bookmarkEnd w:id="0"/>
    </w:p>
    <w:p w:rsidR="00F65F40" w:rsidRPr="00EC418E" w:rsidRDefault="00F65F40" w:rsidP="00E83CAF">
      <w:pPr>
        <w:pStyle w:val="Heading1"/>
      </w:pPr>
      <w:r w:rsidRPr="00EC418E">
        <w:lastRenderedPageBreak/>
        <w:t>Highlights</w:t>
      </w:r>
    </w:p>
    <w:p w:rsidR="003664C2" w:rsidRDefault="00F94ADB" w:rsidP="00F65F40">
      <w:pPr>
        <w:pStyle w:val="ListParagraph"/>
        <w:numPr>
          <w:ilvl w:val="0"/>
          <w:numId w:val="6"/>
        </w:numPr>
      </w:pPr>
      <w:r w:rsidRPr="00EC418E">
        <w:t>Layered Architecture and</w:t>
      </w:r>
      <w:r w:rsidR="00A701EB">
        <w:t xml:space="preserve"> usage of the</w:t>
      </w:r>
      <w:r w:rsidRPr="00EC418E">
        <w:t xml:space="preserve"> Model-View-</w:t>
      </w:r>
      <w:proofErr w:type="spellStart"/>
      <w:r w:rsidRPr="00EC418E">
        <w:t>ViewModel</w:t>
      </w:r>
      <w:proofErr w:type="spellEnd"/>
      <w:r w:rsidRPr="00EC418E">
        <w:t xml:space="preserve"> pattern (MVVM).</w:t>
      </w:r>
      <w:r w:rsidR="003664C2">
        <w:br/>
      </w:r>
    </w:p>
    <w:p w:rsidR="003664C2" w:rsidRDefault="003664C2" w:rsidP="00F65F40">
      <w:pPr>
        <w:pStyle w:val="ListParagraph"/>
        <w:numPr>
          <w:ilvl w:val="0"/>
          <w:numId w:val="6"/>
        </w:numPr>
      </w:pPr>
      <w:r>
        <w:t>UI Workflow (Wizard).</w:t>
      </w:r>
      <w:r>
        <w:br/>
      </w:r>
    </w:p>
    <w:p w:rsidR="003664C2" w:rsidRDefault="003664C2" w:rsidP="00F65F40">
      <w:pPr>
        <w:pStyle w:val="ListParagraph"/>
        <w:numPr>
          <w:ilvl w:val="0"/>
          <w:numId w:val="6"/>
        </w:numPr>
      </w:pPr>
      <w:r>
        <w:t>View composition.</w:t>
      </w:r>
      <w:r>
        <w:br/>
      </w:r>
    </w:p>
    <w:p w:rsidR="003664C2" w:rsidRDefault="003664C2" w:rsidP="00F65F40">
      <w:pPr>
        <w:pStyle w:val="ListParagraph"/>
        <w:numPr>
          <w:ilvl w:val="0"/>
          <w:numId w:val="6"/>
        </w:numPr>
      </w:pPr>
      <w:r>
        <w:t>Showing of a modal dialog.</w:t>
      </w:r>
      <w:r>
        <w:br/>
      </w:r>
    </w:p>
    <w:p w:rsidR="003664C2" w:rsidRDefault="003664C2" w:rsidP="00F65F40">
      <w:pPr>
        <w:pStyle w:val="ListParagraph"/>
        <w:numPr>
          <w:ilvl w:val="0"/>
          <w:numId w:val="6"/>
        </w:numPr>
      </w:pPr>
      <w:r>
        <w:t>Synchronization of data when binding doesn't work (</w:t>
      </w:r>
      <w:proofErr w:type="spellStart"/>
      <w:r>
        <w:t>PasswordBox</w:t>
      </w:r>
      <w:proofErr w:type="spellEnd"/>
      <w:r>
        <w:t>).</w:t>
      </w:r>
      <w:r>
        <w:br/>
      </w:r>
    </w:p>
    <w:p w:rsidR="00F65F40" w:rsidRPr="00EC418E" w:rsidRDefault="003664C2" w:rsidP="00F65F40">
      <w:pPr>
        <w:pStyle w:val="ListParagraph"/>
        <w:numPr>
          <w:ilvl w:val="0"/>
          <w:numId w:val="6"/>
        </w:numPr>
      </w:pPr>
      <w:r>
        <w:t>Unit testing of the Application layer.</w:t>
      </w:r>
      <w:r w:rsidR="00A42189">
        <w:br/>
      </w:r>
    </w:p>
    <w:p w:rsidR="003274FB" w:rsidRPr="00EC418E" w:rsidRDefault="003274FB" w:rsidP="00E83CAF">
      <w:pPr>
        <w:pStyle w:val="Heading1"/>
      </w:pPr>
      <w:r w:rsidRPr="00EC418E">
        <w:t>Project Structure</w:t>
      </w:r>
    </w:p>
    <w:p w:rsidR="003274FB" w:rsidRPr="00EC418E" w:rsidRDefault="006874D1" w:rsidP="003274FB">
      <w:proofErr w:type="spellStart"/>
      <w:r>
        <w:t>EmailClient</w:t>
      </w:r>
      <w:r w:rsidR="003274FB" w:rsidRPr="00EC418E">
        <w:t>.Presentation</w:t>
      </w:r>
      <w:proofErr w:type="spellEnd"/>
    </w:p>
    <w:p w:rsidR="003274FB" w:rsidRPr="00EC418E" w:rsidRDefault="003274FB" w:rsidP="003274FB">
      <w:pPr>
        <w:pStyle w:val="ListParagraph"/>
        <w:numPr>
          <w:ilvl w:val="0"/>
          <w:numId w:val="7"/>
        </w:numPr>
      </w:pPr>
      <w:r w:rsidRPr="00EC418E">
        <w:t>Converters</w:t>
      </w:r>
      <w:r w:rsidRPr="00EC418E">
        <w:tab/>
      </w:r>
      <w:r w:rsidRPr="00EC418E">
        <w:tab/>
        <w:t>Value converters</w:t>
      </w:r>
    </w:p>
    <w:p w:rsidR="003274FB" w:rsidRPr="00EC418E" w:rsidRDefault="003274FB" w:rsidP="003274FB">
      <w:pPr>
        <w:pStyle w:val="ListParagraph"/>
        <w:numPr>
          <w:ilvl w:val="0"/>
          <w:numId w:val="7"/>
        </w:numPr>
      </w:pPr>
      <w:r w:rsidRPr="00EC418E">
        <w:t>Resources</w:t>
      </w:r>
      <w:r w:rsidRPr="00EC418E">
        <w:tab/>
      </w:r>
      <w:r w:rsidRPr="00EC418E">
        <w:tab/>
      </w:r>
      <w:proofErr w:type="spellStart"/>
      <w:r w:rsidRPr="00EC418E">
        <w:t>ResourceDictionaries</w:t>
      </w:r>
      <w:proofErr w:type="spellEnd"/>
      <w:r w:rsidRPr="00EC418E">
        <w:t>, Images, Icons</w:t>
      </w:r>
    </w:p>
    <w:p w:rsidR="003274FB" w:rsidRPr="00EC418E" w:rsidRDefault="003274FB" w:rsidP="003274FB">
      <w:pPr>
        <w:pStyle w:val="ListParagraph"/>
        <w:numPr>
          <w:ilvl w:val="0"/>
          <w:numId w:val="7"/>
        </w:numPr>
      </w:pPr>
      <w:r w:rsidRPr="00EC418E">
        <w:t>Views</w:t>
      </w:r>
      <w:r w:rsidRPr="00EC418E">
        <w:tab/>
      </w:r>
      <w:r w:rsidRPr="00EC418E">
        <w:tab/>
      </w:r>
      <w:r w:rsidRPr="00EC418E">
        <w:tab/>
        <w:t xml:space="preserve">WPF Views (Windows, </w:t>
      </w:r>
      <w:proofErr w:type="spellStart"/>
      <w:r w:rsidRPr="00EC418E">
        <w:t>UserControls</w:t>
      </w:r>
      <w:proofErr w:type="spellEnd"/>
      <w:r w:rsidRPr="00EC418E">
        <w:t>)</w:t>
      </w:r>
    </w:p>
    <w:p w:rsidR="003274FB" w:rsidRPr="00EC418E" w:rsidRDefault="006874D1" w:rsidP="003274FB">
      <w:proofErr w:type="spellStart"/>
      <w:r>
        <w:t>EmailClient</w:t>
      </w:r>
      <w:r w:rsidR="003274FB" w:rsidRPr="00EC418E">
        <w:t>.Applications</w:t>
      </w:r>
      <w:proofErr w:type="spellEnd"/>
    </w:p>
    <w:p w:rsidR="003274FB" w:rsidRPr="00EC418E" w:rsidRDefault="003274FB" w:rsidP="003274FB">
      <w:pPr>
        <w:pStyle w:val="ListParagraph"/>
        <w:numPr>
          <w:ilvl w:val="0"/>
          <w:numId w:val="8"/>
        </w:numPr>
      </w:pPr>
      <w:r w:rsidRPr="00EC418E">
        <w:t>Controllers</w:t>
      </w:r>
      <w:r w:rsidRPr="00EC418E">
        <w:tab/>
      </w:r>
      <w:r w:rsidRPr="00EC418E">
        <w:tab/>
        <w:t>Use case controllers</w:t>
      </w:r>
    </w:p>
    <w:p w:rsidR="003274FB" w:rsidRPr="00EC418E" w:rsidRDefault="003274FB" w:rsidP="003274FB">
      <w:pPr>
        <w:pStyle w:val="ListParagraph"/>
        <w:numPr>
          <w:ilvl w:val="0"/>
          <w:numId w:val="8"/>
        </w:numPr>
      </w:pPr>
      <w:proofErr w:type="spellStart"/>
      <w:r w:rsidRPr="00EC418E">
        <w:t>ViewModels</w:t>
      </w:r>
      <w:proofErr w:type="spellEnd"/>
      <w:r w:rsidRPr="00EC418E">
        <w:tab/>
      </w:r>
      <w:r w:rsidRPr="00EC418E">
        <w:tab/>
      </w:r>
      <w:proofErr w:type="spellStart"/>
      <w:r w:rsidRPr="00EC418E">
        <w:t>ViewModels</w:t>
      </w:r>
      <w:proofErr w:type="spellEnd"/>
      <w:r w:rsidRPr="00EC418E">
        <w:t xml:space="preserve"> for</w:t>
      </w:r>
      <w:r w:rsidR="00006DBF">
        <w:t xml:space="preserve"> the</w:t>
      </w:r>
      <w:r w:rsidRPr="00EC418E">
        <w:t xml:space="preserve"> Views</w:t>
      </w:r>
    </w:p>
    <w:p w:rsidR="003274FB" w:rsidRPr="00EC418E" w:rsidRDefault="003274FB" w:rsidP="003274FB">
      <w:pPr>
        <w:pStyle w:val="ListParagraph"/>
        <w:numPr>
          <w:ilvl w:val="0"/>
          <w:numId w:val="8"/>
        </w:numPr>
      </w:pPr>
      <w:r w:rsidRPr="00EC418E">
        <w:t>Views</w:t>
      </w:r>
      <w:r w:rsidRPr="00EC418E">
        <w:tab/>
      </w:r>
      <w:r w:rsidRPr="00EC418E">
        <w:tab/>
      </w:r>
      <w:r w:rsidRPr="00EC418E">
        <w:tab/>
      </w:r>
      <w:r w:rsidR="00A75B1B" w:rsidRPr="00EC418E">
        <w:t>I</w:t>
      </w:r>
      <w:r w:rsidRPr="00EC418E">
        <w:t>nterfaces for the Views</w:t>
      </w:r>
    </w:p>
    <w:p w:rsidR="003274FB" w:rsidRPr="00EC418E" w:rsidRDefault="006874D1" w:rsidP="003274FB">
      <w:proofErr w:type="spellStart"/>
      <w:r>
        <w:t>EmailClient</w:t>
      </w:r>
      <w:r w:rsidR="003274FB" w:rsidRPr="00EC418E">
        <w:t>.Domain</w:t>
      </w:r>
      <w:proofErr w:type="spellEnd"/>
    </w:p>
    <w:p w:rsidR="003274FB" w:rsidRDefault="003274FB" w:rsidP="003274FB">
      <w:pPr>
        <w:pStyle w:val="ListParagraph"/>
        <w:numPr>
          <w:ilvl w:val="0"/>
          <w:numId w:val="9"/>
        </w:numPr>
      </w:pPr>
      <w:r w:rsidRPr="00EC418E">
        <w:t>(Root)</w:t>
      </w:r>
      <w:r w:rsidRPr="00EC418E">
        <w:tab/>
      </w:r>
      <w:r w:rsidRPr="00EC418E">
        <w:tab/>
      </w:r>
      <w:r w:rsidRPr="00EC418E">
        <w:tab/>
      </w:r>
      <w:r w:rsidR="006874D1">
        <w:t>Business objects for the email account settings.</w:t>
      </w:r>
    </w:p>
    <w:p w:rsidR="005A7247" w:rsidRPr="005A7247" w:rsidRDefault="005A7247" w:rsidP="005A7247"/>
    <w:p w:rsidR="00A42189" w:rsidRPr="008B3B51" w:rsidRDefault="00A42189" w:rsidP="008B3B51">
      <w:r>
        <w:br w:type="page"/>
      </w:r>
    </w:p>
    <w:p w:rsidR="00EC418E" w:rsidRPr="00EC418E" w:rsidRDefault="00EC418E" w:rsidP="00EC418E">
      <w:pPr>
        <w:pStyle w:val="Heading1"/>
      </w:pPr>
      <w:r w:rsidRPr="00EC418E">
        <w:lastRenderedPageBreak/>
        <w:t>Domain Layer</w:t>
      </w:r>
    </w:p>
    <w:p w:rsidR="00EC418E" w:rsidRPr="00EC418E" w:rsidRDefault="005A7247" w:rsidP="00EC418E">
      <w:r>
        <w:t>EmailClient</w:t>
      </w:r>
      <w:r w:rsidR="00EC418E" w:rsidRPr="00EC418E">
        <w:t>.Domain\</w:t>
      </w:r>
      <w:r>
        <w:t>Overview.cd</w:t>
      </w:r>
    </w:p>
    <w:p w:rsidR="00EC418E" w:rsidRPr="00EC418E" w:rsidRDefault="005A7247" w:rsidP="00EC418E">
      <w:r>
        <w:rPr>
          <w:noProof/>
        </w:rPr>
        <w:drawing>
          <wp:inline distT="0" distB="0" distL="0" distR="0">
            <wp:extent cx="5760720" cy="493441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4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3AC" w:rsidRPr="00EC418E" w:rsidRDefault="003F03AC" w:rsidP="00E83CAF">
      <w:pPr>
        <w:pStyle w:val="Heading1"/>
      </w:pPr>
      <w:r w:rsidRPr="00EC418E">
        <w:lastRenderedPageBreak/>
        <w:t>Features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6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7054"/>
        <w:gridCol w:w="2234"/>
      </w:tblGrid>
      <w:tr w:rsidR="006365DB" w:rsidRPr="00EC418E" w:rsidTr="00B76DF0">
        <w:trPr>
          <w:cantSplit/>
        </w:trPr>
        <w:tc>
          <w:tcPr>
            <w:tcW w:w="7054" w:type="dxa"/>
          </w:tcPr>
          <w:p w:rsidR="006365DB" w:rsidRPr="00EC418E" w:rsidRDefault="003664C2" w:rsidP="006365DB">
            <w:pPr>
              <w:pStyle w:val="Heading2"/>
              <w:outlineLvl w:val="1"/>
            </w:pPr>
            <w:r>
              <w:t>UI workflow (Wizard)</w:t>
            </w:r>
          </w:p>
          <w:p w:rsidR="006365DB" w:rsidRDefault="003664C2" w:rsidP="006365DB">
            <w:r>
              <w:t xml:space="preserve">The </w:t>
            </w:r>
            <w:proofErr w:type="spellStart"/>
            <w:r>
              <w:t>ApplicationController</w:t>
            </w:r>
            <w:proofErr w:type="spellEnd"/>
            <w:r>
              <w:t xml:space="preserve"> implements the </w:t>
            </w:r>
            <w:proofErr w:type="spellStart"/>
            <w:r>
              <w:t>EmailAccountsCommand</w:t>
            </w:r>
            <w:proofErr w:type="spellEnd"/>
            <w:r>
              <w:t>.</w:t>
            </w:r>
          </w:p>
          <w:p w:rsidR="0089388D" w:rsidRPr="00EC418E" w:rsidRDefault="0089388D" w:rsidP="006365DB"/>
          <w:p w:rsidR="006365DB" w:rsidRPr="00EC418E" w:rsidRDefault="003664C2" w:rsidP="006365DB">
            <w:proofErr w:type="spellStart"/>
            <w:r>
              <w:rPr>
                <w:rStyle w:val="IntenseEmphasis"/>
              </w:rPr>
              <w:t>EmailClient</w:t>
            </w:r>
            <w:r w:rsidR="006365DB" w:rsidRPr="00EC418E">
              <w:rPr>
                <w:rStyle w:val="IntenseEmphasis"/>
              </w:rPr>
              <w:t>.</w:t>
            </w:r>
            <w:r>
              <w:rPr>
                <w:rStyle w:val="IntenseEmphasis"/>
              </w:rPr>
              <w:t>Applications</w:t>
            </w:r>
            <w:proofErr w:type="spellEnd"/>
            <w:r>
              <w:rPr>
                <w:rStyle w:val="IntenseEmphasis"/>
              </w:rPr>
              <w:t>/Controllers</w:t>
            </w:r>
            <w:r w:rsidR="006365DB" w:rsidRPr="00EC418E">
              <w:rPr>
                <w:rStyle w:val="IntenseEmphasis"/>
              </w:rPr>
              <w:t>/</w:t>
            </w:r>
            <w:proofErr w:type="spellStart"/>
            <w:r>
              <w:rPr>
                <w:rStyle w:val="IntenseEmphasis"/>
              </w:rPr>
              <w:t>ApplicationController</w:t>
            </w:r>
            <w:r w:rsidR="006365DB" w:rsidRPr="00EC418E">
              <w:rPr>
                <w:rStyle w:val="IntenseEmphasis"/>
              </w:rPr>
              <w:t>.cs</w:t>
            </w:r>
            <w:proofErr w:type="spellEnd"/>
            <w:r w:rsidR="006365DB" w:rsidRPr="00EC418E">
              <w:rPr>
                <w:rStyle w:val="IntenseEmphasis"/>
              </w:rPr>
              <w:t xml:space="preserve"> </w:t>
            </w:r>
            <w:r>
              <w:rPr>
                <w:rStyle w:val="IntenseEmphasis"/>
              </w:rPr>
              <w:br/>
            </w:r>
            <w:r w:rsidR="006365DB" w:rsidRPr="00EC418E">
              <w:rPr>
                <w:rStyle w:val="IntenseEmphasis"/>
              </w:rPr>
              <w:t>(</w:t>
            </w:r>
            <w:r w:rsidR="00E80E53">
              <w:rPr>
                <w:rStyle w:val="IntenseEmphasis"/>
              </w:rPr>
              <w:t xml:space="preserve">see </w:t>
            </w:r>
            <w:proofErr w:type="spellStart"/>
            <w:r>
              <w:rPr>
                <w:rStyle w:val="IntenseEmphasis"/>
              </w:rPr>
              <w:t>RunCreateEmailAccountController</w:t>
            </w:r>
            <w:proofErr w:type="spellEnd"/>
            <w:r>
              <w:rPr>
                <w:rStyle w:val="IntenseEmphasis"/>
              </w:rPr>
              <w:t xml:space="preserve"> method</w:t>
            </w:r>
            <w:r w:rsidR="006365DB" w:rsidRPr="00EC418E">
              <w:rPr>
                <w:rStyle w:val="IntenseEmphasis"/>
              </w:rPr>
              <w:t>)</w:t>
            </w:r>
            <w:r w:rsidR="006365DB" w:rsidRPr="00EC418E">
              <w:rPr>
                <w:rStyle w:val="IntenseEmphasis"/>
              </w:rPr>
              <w:br/>
            </w:r>
          </w:p>
          <w:p w:rsidR="00B76DF0" w:rsidRDefault="00E80E53" w:rsidP="003664C2">
            <w:r>
              <w:t xml:space="preserve">Every time the user executes this command a new </w:t>
            </w:r>
            <w:proofErr w:type="spellStart"/>
            <w:r>
              <w:t>CreateEmailAccountController</w:t>
            </w:r>
            <w:proofErr w:type="spellEnd"/>
            <w:r>
              <w:t xml:space="preserve"> is created which is responsible for the wizard workflow.</w:t>
            </w:r>
          </w:p>
          <w:p w:rsidR="00E80E53" w:rsidRDefault="00E80E53" w:rsidP="003664C2"/>
          <w:p w:rsidR="00E80E53" w:rsidRDefault="00B95BCF" w:rsidP="003664C2">
            <w:r>
              <w:t>This controller</w:t>
            </w:r>
            <w:r w:rsidR="00E80E53">
              <w:t xml:space="preserve"> implements the Back and Next commands.</w:t>
            </w:r>
          </w:p>
          <w:p w:rsidR="00E80E53" w:rsidRDefault="00E80E53" w:rsidP="003664C2"/>
          <w:p w:rsidR="00E80E53" w:rsidRPr="00E80E53" w:rsidRDefault="00E80E53" w:rsidP="00E80E53">
            <w:pPr>
              <w:rPr>
                <w:rStyle w:val="IntenseEmphasis"/>
              </w:rPr>
            </w:pPr>
            <w:r w:rsidRPr="00E80E53">
              <w:rPr>
                <w:rStyle w:val="IntenseEmphasis"/>
              </w:rPr>
              <w:t xml:space="preserve">EmailClient.Applications/Controllers/CreateEmailAccountController.cs </w:t>
            </w:r>
            <w:r w:rsidRPr="00E80E53">
              <w:rPr>
                <w:rStyle w:val="IntenseEmphasis"/>
              </w:rPr>
              <w:br/>
              <w:t>(see Next method)</w:t>
            </w:r>
          </w:p>
          <w:p w:rsidR="00E80E53" w:rsidRDefault="00E80E53" w:rsidP="00E80E53"/>
          <w:p w:rsidR="00E80E53" w:rsidRDefault="00E80E53" w:rsidP="00E80E53">
            <w:r>
              <w:t>The Next method checks the current Wizard state and shows the View which comes next.</w:t>
            </w:r>
          </w:p>
          <w:p w:rsidR="00E80E53" w:rsidRDefault="00E80E53" w:rsidP="00E80E53"/>
          <w:p w:rsidR="00E80E53" w:rsidRPr="00E80E53" w:rsidRDefault="00E80E53" w:rsidP="00E80E53">
            <w:pPr>
              <w:rPr>
                <w:rStyle w:val="IntenseEmphasis"/>
              </w:rPr>
            </w:pPr>
            <w:r w:rsidRPr="00E80E53">
              <w:rPr>
                <w:rStyle w:val="IntenseEmphasis"/>
              </w:rPr>
              <w:t>EmailClient.Applications/Controllers/CreateEmailAccountController.cs</w:t>
            </w:r>
            <w:r w:rsidRPr="00E80E53">
              <w:rPr>
                <w:rStyle w:val="IntenseEmphasis"/>
              </w:rPr>
              <w:br/>
              <w:t>(see ShowPop3SettingsView method)</w:t>
            </w:r>
          </w:p>
          <w:p w:rsidR="00E80E53" w:rsidRDefault="00E80E53" w:rsidP="00E80E53"/>
          <w:p w:rsidR="00F31EA0" w:rsidRDefault="00F31EA0" w:rsidP="00E80E53">
            <w:r>
              <w:t>The ShowPop3SettingsView method creates the domain object and the View for the POP3 settings page.</w:t>
            </w:r>
          </w:p>
          <w:p w:rsidR="00F31EA0" w:rsidRDefault="00F31EA0" w:rsidP="00E80E53"/>
          <w:p w:rsidR="00CB3969" w:rsidRPr="00EC418E" w:rsidRDefault="00CB3969" w:rsidP="00E80E53"/>
        </w:tc>
        <w:tc>
          <w:tcPr>
            <w:tcW w:w="2234" w:type="dxa"/>
          </w:tcPr>
          <w:p w:rsidR="006365DB" w:rsidRDefault="006365DB" w:rsidP="009B677D">
            <w:pPr>
              <w:jc w:val="right"/>
            </w:pPr>
            <w:r w:rsidRPr="00EC418E">
              <w:br/>
            </w:r>
            <w:r w:rsidR="00E80E53">
              <w:rPr>
                <w:noProof/>
              </w:rPr>
              <w:drawing>
                <wp:inline distT="0" distB="0" distL="0" distR="0">
                  <wp:extent cx="1171575" cy="1085850"/>
                  <wp:effectExtent l="19050" t="0" r="9525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0E53" w:rsidRDefault="00E80E53" w:rsidP="009B677D">
            <w:pPr>
              <w:jc w:val="right"/>
            </w:pPr>
          </w:p>
          <w:p w:rsidR="00E80E53" w:rsidRDefault="00E80E53" w:rsidP="009B677D">
            <w:pPr>
              <w:jc w:val="right"/>
            </w:pPr>
          </w:p>
          <w:p w:rsidR="00E80E53" w:rsidRDefault="00E80E53" w:rsidP="009B677D">
            <w:pPr>
              <w:jc w:val="right"/>
            </w:pPr>
          </w:p>
          <w:p w:rsidR="00E80E53" w:rsidRPr="00EC418E" w:rsidRDefault="00E80E53" w:rsidP="009B677D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914400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207C" w:rsidRPr="00EC418E" w:rsidTr="00B76DF0">
        <w:trPr>
          <w:cantSplit/>
        </w:trPr>
        <w:tc>
          <w:tcPr>
            <w:tcW w:w="7054" w:type="dxa"/>
          </w:tcPr>
          <w:p w:rsidR="0029207C" w:rsidRDefault="0029207C" w:rsidP="006365DB">
            <w:pPr>
              <w:pStyle w:val="Heading2"/>
              <w:outlineLvl w:val="1"/>
            </w:pPr>
            <w:r>
              <w:t>Advanced UI workflow features</w:t>
            </w:r>
          </w:p>
          <w:p w:rsidR="0029207C" w:rsidRDefault="0029207C" w:rsidP="0029207C">
            <w:r>
              <w:t>The Next button in the wizard changes its text when the last page is shown. Furthermore, a tooltip is shown when the Next button is disabled.</w:t>
            </w:r>
          </w:p>
          <w:p w:rsidR="0029207C" w:rsidRDefault="0029207C" w:rsidP="0029207C"/>
          <w:p w:rsidR="0029207C" w:rsidRPr="0029207C" w:rsidRDefault="0029207C" w:rsidP="0029207C">
            <w:pPr>
              <w:rPr>
                <w:rStyle w:val="IntenseEmphasis"/>
              </w:rPr>
            </w:pPr>
            <w:proofErr w:type="spellStart"/>
            <w:r w:rsidRPr="0029207C">
              <w:rPr>
                <w:rStyle w:val="IntenseEmphasis"/>
              </w:rPr>
              <w:t>EmailClient.Presentation</w:t>
            </w:r>
            <w:proofErr w:type="spellEnd"/>
            <w:r w:rsidRPr="0029207C">
              <w:rPr>
                <w:rStyle w:val="IntenseEmphasis"/>
              </w:rPr>
              <w:t>/Views/</w:t>
            </w:r>
            <w:proofErr w:type="spellStart"/>
            <w:r w:rsidRPr="0029207C">
              <w:rPr>
                <w:rStyle w:val="IntenseEmphasis"/>
              </w:rPr>
              <w:t>EmailAccountsWizard</w:t>
            </w:r>
            <w:proofErr w:type="spellEnd"/>
            <w:r w:rsidRPr="0029207C">
              <w:rPr>
                <w:rStyle w:val="IntenseEmphasis"/>
              </w:rPr>
              <w:t>/</w:t>
            </w:r>
            <w:r w:rsidRPr="0029207C">
              <w:rPr>
                <w:rStyle w:val="IntenseEmphasis"/>
              </w:rPr>
              <w:br/>
            </w:r>
            <w:proofErr w:type="spellStart"/>
            <w:r w:rsidRPr="0029207C">
              <w:rPr>
                <w:rStyle w:val="IntenseEmphasis"/>
              </w:rPr>
              <w:t>EmailAccountsWizard.xaml</w:t>
            </w:r>
            <w:proofErr w:type="spellEnd"/>
            <w:r w:rsidRPr="0029207C">
              <w:rPr>
                <w:rStyle w:val="IntenseEmphasis"/>
              </w:rPr>
              <w:t xml:space="preserve"> (see Next </w:t>
            </w:r>
            <w:r w:rsidR="00B95BCF">
              <w:rPr>
                <w:rStyle w:val="IntenseEmphasis"/>
              </w:rPr>
              <w:t>b</w:t>
            </w:r>
            <w:r w:rsidRPr="0029207C">
              <w:rPr>
                <w:rStyle w:val="IntenseEmphasis"/>
              </w:rPr>
              <w:t>utton)</w:t>
            </w:r>
          </w:p>
          <w:p w:rsidR="0029207C" w:rsidRDefault="0029207C" w:rsidP="0029207C"/>
          <w:p w:rsidR="0029207C" w:rsidRDefault="007E29E1" w:rsidP="0029207C">
            <w:r>
              <w:t xml:space="preserve">The </w:t>
            </w:r>
            <w:proofErr w:type="spellStart"/>
            <w:r>
              <w:t>ViewModel</w:t>
            </w:r>
            <w:proofErr w:type="spellEnd"/>
            <w:r>
              <w:t xml:space="preserve"> contains the information</w:t>
            </w:r>
            <w:r w:rsidR="00B95BCF">
              <w:t xml:space="preserve"> for the Next button</w:t>
            </w:r>
            <w:r>
              <w:t xml:space="preserve"> which is controlled by the </w:t>
            </w:r>
            <w:proofErr w:type="spellStart"/>
            <w:r>
              <w:t>CreateEmailAccountController</w:t>
            </w:r>
            <w:proofErr w:type="spellEnd"/>
            <w:r>
              <w:t>.</w:t>
            </w:r>
          </w:p>
          <w:p w:rsidR="007E29E1" w:rsidRDefault="007E29E1" w:rsidP="0029207C"/>
          <w:p w:rsidR="007E29E1" w:rsidRPr="007E29E1" w:rsidRDefault="007E29E1" w:rsidP="0029207C">
            <w:pPr>
              <w:rPr>
                <w:rStyle w:val="IntenseEmphasis"/>
              </w:rPr>
            </w:pPr>
            <w:proofErr w:type="spellStart"/>
            <w:r w:rsidRPr="007E29E1">
              <w:rPr>
                <w:rStyle w:val="IntenseEmphasis"/>
              </w:rPr>
              <w:t>EmailClient.Applications</w:t>
            </w:r>
            <w:proofErr w:type="spellEnd"/>
            <w:r w:rsidRPr="007E29E1">
              <w:rPr>
                <w:rStyle w:val="IntenseEmphasis"/>
              </w:rPr>
              <w:t>/</w:t>
            </w:r>
            <w:proofErr w:type="spellStart"/>
            <w:r w:rsidRPr="007E29E1">
              <w:rPr>
                <w:rStyle w:val="IntenseEmphasis"/>
              </w:rPr>
              <w:t>ViewModels</w:t>
            </w:r>
            <w:proofErr w:type="spellEnd"/>
            <w:r w:rsidRPr="007E29E1">
              <w:rPr>
                <w:rStyle w:val="IntenseEmphasis"/>
              </w:rPr>
              <w:t>/</w:t>
            </w:r>
            <w:proofErr w:type="spellStart"/>
            <w:r w:rsidRPr="007E29E1">
              <w:rPr>
                <w:rStyle w:val="IntenseEmphasis"/>
              </w:rPr>
              <w:t>EmailAccountsViewModel.cs</w:t>
            </w:r>
            <w:proofErr w:type="spellEnd"/>
            <w:r w:rsidRPr="007E29E1">
              <w:rPr>
                <w:rStyle w:val="IntenseEmphasis"/>
              </w:rPr>
              <w:t xml:space="preserve"> </w:t>
            </w:r>
            <w:r w:rsidRPr="007E29E1">
              <w:rPr>
                <w:rStyle w:val="IntenseEmphasis"/>
              </w:rPr>
              <w:br/>
              <w:t xml:space="preserve">(see </w:t>
            </w:r>
            <w:proofErr w:type="spellStart"/>
            <w:r w:rsidRPr="007E29E1">
              <w:rPr>
                <w:rStyle w:val="IntenseEmphasis"/>
              </w:rPr>
              <w:t>IsLastPage</w:t>
            </w:r>
            <w:proofErr w:type="spellEnd"/>
            <w:r w:rsidRPr="007E29E1">
              <w:rPr>
                <w:rStyle w:val="IntenseEmphasis"/>
              </w:rPr>
              <w:t xml:space="preserve"> property)</w:t>
            </w:r>
          </w:p>
          <w:p w:rsidR="007E29E1" w:rsidRDefault="007E29E1" w:rsidP="0029207C"/>
          <w:p w:rsidR="0029207C" w:rsidRDefault="007E29E1" w:rsidP="0029207C">
            <w:r>
              <w:t xml:space="preserve">The </w:t>
            </w:r>
            <w:proofErr w:type="spellStart"/>
            <w:r>
              <w:t>IsLastPage</w:t>
            </w:r>
            <w:proofErr w:type="spellEnd"/>
            <w:r>
              <w:t xml:space="preserve"> property is set by the Controller in the Back and Next method. Disabling of the Next button is done in the </w:t>
            </w:r>
            <w:proofErr w:type="spellStart"/>
            <w:r>
              <w:t>CanNext</w:t>
            </w:r>
            <w:proofErr w:type="spellEnd"/>
            <w:r>
              <w:t xml:space="preserve"> method</w:t>
            </w:r>
            <w:r w:rsidR="00EA0783">
              <w:t>.</w:t>
            </w:r>
            <w:r>
              <w:t xml:space="preserve"> </w:t>
            </w:r>
            <w:r w:rsidR="00EA0783">
              <w:t>An</w:t>
            </w:r>
            <w:r>
              <w:t xml:space="preserve"> update</w:t>
            </w:r>
            <w:r w:rsidR="00EA0783">
              <w:t xml:space="preserve"> of </w:t>
            </w:r>
            <w:proofErr w:type="spellStart"/>
            <w:r w:rsidR="00EA0783">
              <w:t>CanNext</w:t>
            </w:r>
            <w:proofErr w:type="spellEnd"/>
            <w:r>
              <w:t xml:space="preserve"> is called when the </w:t>
            </w:r>
            <w:proofErr w:type="spellStart"/>
            <w:r>
              <w:t>IsValid</w:t>
            </w:r>
            <w:proofErr w:type="spellEnd"/>
            <w:r>
              <w:t xml:space="preserve"> property changes on the </w:t>
            </w:r>
            <w:proofErr w:type="spellStart"/>
            <w:r>
              <w:t>EmailAccountsViewModel</w:t>
            </w:r>
            <w:proofErr w:type="spellEnd"/>
            <w:r>
              <w:t>.</w:t>
            </w:r>
          </w:p>
          <w:p w:rsidR="007E29E1" w:rsidRDefault="007E29E1" w:rsidP="0029207C"/>
          <w:p w:rsidR="007E29E1" w:rsidRPr="007E29E1" w:rsidRDefault="007E29E1" w:rsidP="0029207C">
            <w:pPr>
              <w:rPr>
                <w:rStyle w:val="IntenseEmphasis"/>
              </w:rPr>
            </w:pPr>
            <w:r w:rsidRPr="007E29E1">
              <w:rPr>
                <w:rStyle w:val="IntenseEmphasis"/>
              </w:rPr>
              <w:t>EmailClient.Applications/Controllers/CreateEmailAccountController.cs</w:t>
            </w:r>
            <w:r w:rsidRPr="007E29E1">
              <w:rPr>
                <w:rStyle w:val="IntenseEmphasis"/>
              </w:rPr>
              <w:br/>
              <w:t xml:space="preserve">(see </w:t>
            </w:r>
            <w:proofErr w:type="spellStart"/>
            <w:r w:rsidRPr="007E29E1">
              <w:rPr>
                <w:rStyle w:val="IntenseEmphasis"/>
              </w:rPr>
              <w:t>CanNext</w:t>
            </w:r>
            <w:proofErr w:type="spellEnd"/>
            <w:r w:rsidRPr="007E29E1">
              <w:rPr>
                <w:rStyle w:val="IntenseEmphasis"/>
              </w:rPr>
              <w:t xml:space="preserve"> and </w:t>
            </w:r>
            <w:proofErr w:type="spellStart"/>
            <w:r w:rsidRPr="007E29E1">
              <w:rPr>
                <w:rStyle w:val="IntenseEmphasis"/>
              </w:rPr>
              <w:t>EmailAccountsViewModelPropertyChanged</w:t>
            </w:r>
            <w:proofErr w:type="spellEnd"/>
            <w:r w:rsidRPr="007E29E1">
              <w:rPr>
                <w:rStyle w:val="IntenseEmphasis"/>
              </w:rPr>
              <w:t xml:space="preserve"> method)</w:t>
            </w:r>
          </w:p>
          <w:p w:rsidR="007E29E1" w:rsidRDefault="007E29E1" w:rsidP="0029207C"/>
          <w:p w:rsidR="00CB3969" w:rsidRPr="0029207C" w:rsidRDefault="00CB3969" w:rsidP="0029207C"/>
        </w:tc>
        <w:tc>
          <w:tcPr>
            <w:tcW w:w="2234" w:type="dxa"/>
          </w:tcPr>
          <w:p w:rsidR="0029207C" w:rsidRDefault="0029207C" w:rsidP="009B677D">
            <w:pPr>
              <w:jc w:val="right"/>
            </w:pPr>
          </w:p>
          <w:p w:rsidR="001D5269" w:rsidRDefault="001D5269" w:rsidP="009B677D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1543050"/>
                  <wp:effectExtent l="1905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5269" w:rsidRDefault="001D5269" w:rsidP="009B677D">
            <w:pPr>
              <w:jc w:val="right"/>
            </w:pPr>
          </w:p>
          <w:p w:rsidR="001D5269" w:rsidRDefault="001D5269" w:rsidP="009B677D">
            <w:pPr>
              <w:jc w:val="right"/>
            </w:pPr>
          </w:p>
          <w:p w:rsidR="001D5269" w:rsidRDefault="001D5269" w:rsidP="009B677D">
            <w:pPr>
              <w:jc w:val="right"/>
            </w:pPr>
          </w:p>
          <w:p w:rsidR="003B75B6" w:rsidRPr="00EC418E" w:rsidRDefault="003B75B6" w:rsidP="009B677D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857250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5269" w:rsidRPr="00EC418E" w:rsidTr="00B76DF0">
        <w:trPr>
          <w:cantSplit/>
        </w:trPr>
        <w:tc>
          <w:tcPr>
            <w:tcW w:w="7054" w:type="dxa"/>
          </w:tcPr>
          <w:p w:rsidR="001D5269" w:rsidRDefault="00FF4E8D" w:rsidP="006365DB">
            <w:pPr>
              <w:pStyle w:val="Heading2"/>
              <w:outlineLvl w:val="1"/>
            </w:pPr>
            <w:r>
              <w:lastRenderedPageBreak/>
              <w:t>Validation</w:t>
            </w:r>
          </w:p>
          <w:p w:rsidR="001B31F2" w:rsidRDefault="00FF4E8D" w:rsidP="00FF4E8D">
            <w:r>
              <w:t>The wizard validates the input values and shows the boxes in an invalid state when necessary. Additionally, a tooltip shows the validation message.</w:t>
            </w:r>
            <w:r w:rsidR="00AD1A49">
              <w:t xml:space="preserve"> </w:t>
            </w:r>
          </w:p>
          <w:p w:rsidR="001B31F2" w:rsidRDefault="001B31F2" w:rsidP="00FF4E8D"/>
          <w:p w:rsidR="00FF4E8D" w:rsidRDefault="00AD1A49" w:rsidP="00FF4E8D">
            <w:r>
              <w:t>The View</w:t>
            </w:r>
            <w:r w:rsidR="001B31F2">
              <w:t>s</w:t>
            </w:r>
            <w:r>
              <w:t xml:space="preserve"> </w:t>
            </w:r>
            <w:r w:rsidR="005E7C61">
              <w:t xml:space="preserve">use </w:t>
            </w:r>
            <w:r>
              <w:t>Binding</w:t>
            </w:r>
            <w:r w:rsidR="001B31F2">
              <w:t>s</w:t>
            </w:r>
            <w:r>
              <w:t xml:space="preserve"> with </w:t>
            </w:r>
            <w:r w:rsidR="005E7C61">
              <w:t xml:space="preserve">active </w:t>
            </w:r>
            <w:r>
              <w:t>validation support.</w:t>
            </w:r>
          </w:p>
          <w:p w:rsidR="00FF4E8D" w:rsidRDefault="00FF4E8D" w:rsidP="00FF4E8D"/>
          <w:p w:rsidR="00AD1A49" w:rsidRPr="00AD1A49" w:rsidRDefault="00AD1A49" w:rsidP="00FF4E8D">
            <w:pPr>
              <w:rPr>
                <w:rStyle w:val="IntenseEmphasis"/>
              </w:rPr>
            </w:pPr>
            <w:proofErr w:type="spellStart"/>
            <w:r w:rsidRPr="00AD1A49">
              <w:rPr>
                <w:rStyle w:val="IntenseEmphasis"/>
              </w:rPr>
              <w:t>EmailClient.Presentation</w:t>
            </w:r>
            <w:proofErr w:type="spellEnd"/>
            <w:r w:rsidRPr="00AD1A49">
              <w:rPr>
                <w:rStyle w:val="IntenseEmphasis"/>
              </w:rPr>
              <w:t>/Views/</w:t>
            </w:r>
            <w:proofErr w:type="spellStart"/>
            <w:r w:rsidRPr="00AD1A49">
              <w:rPr>
                <w:rStyle w:val="IntenseEmphasis"/>
              </w:rPr>
              <w:t>EmailAccountsWizard</w:t>
            </w:r>
            <w:proofErr w:type="spellEnd"/>
            <w:r w:rsidRPr="00AD1A49">
              <w:rPr>
                <w:rStyle w:val="IntenseEmphasis"/>
              </w:rPr>
              <w:t xml:space="preserve">/ </w:t>
            </w:r>
            <w:proofErr w:type="spellStart"/>
            <w:r w:rsidRPr="00AD1A49">
              <w:rPr>
                <w:rStyle w:val="IntenseEmphasis"/>
              </w:rPr>
              <w:t>ExchangeSettingsView.xaml</w:t>
            </w:r>
            <w:proofErr w:type="spellEnd"/>
            <w:r w:rsidRPr="00AD1A49">
              <w:rPr>
                <w:rStyle w:val="IntenseEmphasis"/>
              </w:rPr>
              <w:t xml:space="preserve"> (see x:Name="serverPathBox")</w:t>
            </w:r>
          </w:p>
          <w:p w:rsidR="00AD1A49" w:rsidRDefault="00AD1A49" w:rsidP="00FF4E8D"/>
          <w:p w:rsidR="00FF4E8D" w:rsidRDefault="00AD1A49" w:rsidP="00FF4E8D">
            <w:r>
              <w:t xml:space="preserve">The </w:t>
            </w:r>
            <w:proofErr w:type="spellStart"/>
            <w:r>
              <w:t>ControlResources</w:t>
            </w:r>
            <w:proofErr w:type="spellEnd"/>
            <w:r w:rsidR="00A701EB">
              <w:t xml:space="preserve"> file</w:t>
            </w:r>
            <w:r>
              <w:t xml:space="preserve"> defines the </w:t>
            </w:r>
            <w:proofErr w:type="spellStart"/>
            <w:r>
              <w:t>TextBox</w:t>
            </w:r>
            <w:proofErr w:type="spellEnd"/>
            <w:r>
              <w:t xml:space="preserve"> style with the invalid state appearance and the tooltip.</w:t>
            </w:r>
          </w:p>
          <w:p w:rsidR="00AD1A49" w:rsidRDefault="00AD1A49" w:rsidP="00FF4E8D"/>
          <w:p w:rsidR="00AD1A49" w:rsidRPr="00AD1A49" w:rsidRDefault="00AD1A49" w:rsidP="00FF4E8D">
            <w:pPr>
              <w:rPr>
                <w:rStyle w:val="IntenseEmphasis"/>
              </w:rPr>
            </w:pPr>
            <w:proofErr w:type="spellStart"/>
            <w:r w:rsidRPr="00AD1A49">
              <w:rPr>
                <w:rStyle w:val="IntenseEmphasis"/>
              </w:rPr>
              <w:t>EmailClient.Presentation</w:t>
            </w:r>
            <w:proofErr w:type="spellEnd"/>
            <w:r w:rsidRPr="00AD1A49">
              <w:rPr>
                <w:rStyle w:val="IntenseEmphasis"/>
              </w:rPr>
              <w:t>/Resources/</w:t>
            </w:r>
            <w:proofErr w:type="spellStart"/>
            <w:r w:rsidRPr="00AD1A49">
              <w:rPr>
                <w:rStyle w:val="IntenseEmphasis"/>
              </w:rPr>
              <w:t>ControlResources.xaml</w:t>
            </w:r>
            <w:proofErr w:type="spellEnd"/>
            <w:r w:rsidRPr="00AD1A49">
              <w:rPr>
                <w:rStyle w:val="IntenseEmphasis"/>
              </w:rPr>
              <w:br/>
              <w:t xml:space="preserve">(see </w:t>
            </w:r>
            <w:proofErr w:type="spellStart"/>
            <w:r w:rsidRPr="00AD1A49">
              <w:rPr>
                <w:rStyle w:val="IntenseEmphasis"/>
              </w:rPr>
              <w:t>TextBox</w:t>
            </w:r>
            <w:proofErr w:type="spellEnd"/>
            <w:r w:rsidRPr="00AD1A49">
              <w:rPr>
                <w:rStyle w:val="IntenseEmphasis"/>
              </w:rPr>
              <w:t xml:space="preserve"> style)</w:t>
            </w:r>
          </w:p>
          <w:p w:rsidR="00AD1A49" w:rsidRDefault="00AD1A49" w:rsidP="00FF4E8D"/>
          <w:p w:rsidR="00AD1A49" w:rsidRPr="001B31F2" w:rsidRDefault="001B31F2" w:rsidP="00FF4E8D">
            <w:pPr>
              <w:rPr>
                <w:rStyle w:val="IntenseEmphasis"/>
              </w:rPr>
            </w:pPr>
            <w:r>
              <w:t xml:space="preserve">The </w:t>
            </w:r>
            <w:proofErr w:type="spellStart"/>
            <w:r>
              <w:t>ExchangeSettings</w:t>
            </w:r>
            <w:proofErr w:type="spellEnd"/>
            <w:r>
              <w:t xml:space="preserve"> domain class </w:t>
            </w:r>
            <w:r w:rsidR="005E7C61">
              <w:t>specifies</w:t>
            </w:r>
            <w:r>
              <w:t xml:space="preserve"> the validation rules via attributes from the </w:t>
            </w:r>
            <w:proofErr w:type="spellStart"/>
            <w:r>
              <w:t>System.ComponentModel.DataAnnotations</w:t>
            </w:r>
            <w:proofErr w:type="spellEnd"/>
            <w:r>
              <w:t xml:space="preserve"> namespace.</w:t>
            </w:r>
            <w:r>
              <w:br/>
            </w:r>
            <w:r>
              <w:br/>
            </w:r>
            <w:proofErr w:type="spellStart"/>
            <w:r w:rsidRPr="001B31F2">
              <w:rPr>
                <w:rStyle w:val="IntenseEmphasis"/>
              </w:rPr>
              <w:t>EmailClient.Domain</w:t>
            </w:r>
            <w:proofErr w:type="spellEnd"/>
            <w:r w:rsidRPr="001B31F2">
              <w:rPr>
                <w:rStyle w:val="IntenseEmphasis"/>
              </w:rPr>
              <w:t>/</w:t>
            </w:r>
            <w:proofErr w:type="spellStart"/>
            <w:r w:rsidRPr="001B31F2">
              <w:rPr>
                <w:rStyle w:val="IntenseEmphasis"/>
              </w:rPr>
              <w:t>ExchangeSettings.cs</w:t>
            </w:r>
            <w:proofErr w:type="spellEnd"/>
            <w:r>
              <w:rPr>
                <w:rStyle w:val="IntenseEmphasis"/>
              </w:rPr>
              <w:t xml:space="preserve"> </w:t>
            </w:r>
            <w:r w:rsidRPr="001B31F2">
              <w:rPr>
                <w:rStyle w:val="IntenseEmphasis"/>
              </w:rPr>
              <w:t xml:space="preserve">(see </w:t>
            </w:r>
            <w:proofErr w:type="spellStart"/>
            <w:r w:rsidRPr="001B31F2">
              <w:rPr>
                <w:rStyle w:val="IntenseEmphasis"/>
              </w:rPr>
              <w:t>ServerPath</w:t>
            </w:r>
            <w:proofErr w:type="spellEnd"/>
            <w:r w:rsidRPr="001B31F2">
              <w:rPr>
                <w:rStyle w:val="IntenseEmphasis"/>
              </w:rPr>
              <w:t xml:space="preserve"> property)</w:t>
            </w:r>
          </w:p>
          <w:p w:rsidR="001B31F2" w:rsidRDefault="001B31F2" w:rsidP="00FF4E8D"/>
          <w:p w:rsidR="001B31F2" w:rsidRDefault="001B31F2" w:rsidP="00FF4E8D">
            <w:r>
              <w:t xml:space="preserve">The </w:t>
            </w:r>
            <w:proofErr w:type="spellStart"/>
            <w:r>
              <w:t>ExchangeSettings</w:t>
            </w:r>
            <w:proofErr w:type="spellEnd"/>
            <w:r>
              <w:t xml:space="preserve"> class inherits from </w:t>
            </w:r>
            <w:proofErr w:type="spellStart"/>
            <w:r>
              <w:t>ValidationModel</w:t>
            </w:r>
            <w:proofErr w:type="spellEnd"/>
            <w:r>
              <w:t xml:space="preserve"> which impl</w:t>
            </w:r>
            <w:r w:rsidR="00A701EB">
              <w:t>e</w:t>
            </w:r>
            <w:r>
              <w:t xml:space="preserve">ments the </w:t>
            </w:r>
            <w:proofErr w:type="spellStart"/>
            <w:r>
              <w:t>IDataErrorInfo</w:t>
            </w:r>
            <w:proofErr w:type="spellEnd"/>
            <w:r>
              <w:t xml:space="preserve"> interface. This</w:t>
            </w:r>
            <w:r w:rsidR="00A701EB">
              <w:t xml:space="preserve"> interface</w:t>
            </w:r>
            <w:r>
              <w:t xml:space="preserve"> is used by WPF Binding.</w:t>
            </w:r>
          </w:p>
          <w:p w:rsidR="001B31F2" w:rsidRDefault="001B31F2" w:rsidP="00FF4E8D"/>
          <w:p w:rsidR="001B31F2" w:rsidRPr="001B31F2" w:rsidRDefault="001B31F2" w:rsidP="00FF4E8D">
            <w:pPr>
              <w:rPr>
                <w:rStyle w:val="IntenseEmphasis"/>
              </w:rPr>
            </w:pPr>
            <w:proofErr w:type="spellStart"/>
            <w:r w:rsidRPr="001B31F2">
              <w:rPr>
                <w:rStyle w:val="IntenseEmphasis"/>
              </w:rPr>
              <w:t>EmailClient.Domain</w:t>
            </w:r>
            <w:proofErr w:type="spellEnd"/>
            <w:r w:rsidRPr="001B31F2">
              <w:rPr>
                <w:rStyle w:val="IntenseEmphasis"/>
              </w:rPr>
              <w:t>/</w:t>
            </w:r>
            <w:proofErr w:type="spellStart"/>
            <w:r w:rsidRPr="001B31F2">
              <w:rPr>
                <w:rStyle w:val="IntenseEmphasis"/>
              </w:rPr>
              <w:t>ValidaitonModel.cs</w:t>
            </w:r>
            <w:proofErr w:type="spellEnd"/>
          </w:p>
          <w:p w:rsidR="00FF4E8D" w:rsidRDefault="00FF4E8D" w:rsidP="00FF4E8D"/>
          <w:p w:rsidR="00CB3969" w:rsidRPr="00FF4E8D" w:rsidRDefault="00CB3969" w:rsidP="00FF4E8D"/>
        </w:tc>
        <w:tc>
          <w:tcPr>
            <w:tcW w:w="2234" w:type="dxa"/>
          </w:tcPr>
          <w:p w:rsidR="001D5269" w:rsidRDefault="001D5269" w:rsidP="009B677D">
            <w:pPr>
              <w:jc w:val="right"/>
            </w:pPr>
          </w:p>
          <w:p w:rsidR="00FF4E8D" w:rsidRDefault="00FF4E8D" w:rsidP="009B677D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1704975"/>
                  <wp:effectExtent l="1905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5BCF" w:rsidRPr="00EC418E" w:rsidTr="00B76DF0">
        <w:trPr>
          <w:cantSplit/>
        </w:trPr>
        <w:tc>
          <w:tcPr>
            <w:tcW w:w="7054" w:type="dxa"/>
          </w:tcPr>
          <w:p w:rsidR="00B95BCF" w:rsidRDefault="00B95BCF" w:rsidP="006365DB">
            <w:pPr>
              <w:pStyle w:val="Heading2"/>
              <w:outlineLvl w:val="1"/>
            </w:pPr>
            <w:r>
              <w:t>Disable command because of validation errors</w:t>
            </w:r>
          </w:p>
          <w:p w:rsidR="00B95BCF" w:rsidRDefault="00B95BCF" w:rsidP="00B95BCF">
            <w:r>
              <w:t xml:space="preserve">When a validation error occur the Next button of the wizard will be disabled. The </w:t>
            </w:r>
            <w:proofErr w:type="spellStart"/>
            <w:r>
              <w:t>CreateEmailAccountController</w:t>
            </w:r>
            <w:proofErr w:type="spellEnd"/>
            <w:r>
              <w:t xml:space="preserve"> is responsible for the Next command. It listens to the </w:t>
            </w:r>
            <w:proofErr w:type="spellStart"/>
            <w:r>
              <w:t>IsValid</w:t>
            </w:r>
            <w:proofErr w:type="spellEnd"/>
            <w:r>
              <w:t xml:space="preserve"> property of the </w:t>
            </w:r>
            <w:proofErr w:type="spellStart"/>
            <w:r>
              <w:t>EmailAccountsViewModel</w:t>
            </w:r>
            <w:proofErr w:type="spellEnd"/>
            <w:r>
              <w:t>. This shows whether the Wizard is valid or not.</w:t>
            </w:r>
          </w:p>
          <w:p w:rsidR="00B95BCF" w:rsidRDefault="00B95BCF" w:rsidP="00B95BCF"/>
          <w:p w:rsidR="00B95BCF" w:rsidRPr="00B95BCF" w:rsidRDefault="00B95BCF" w:rsidP="00B95BCF">
            <w:pPr>
              <w:rPr>
                <w:rStyle w:val="IntenseEmphasis"/>
              </w:rPr>
            </w:pPr>
            <w:proofErr w:type="spellStart"/>
            <w:r w:rsidRPr="00B95BCF">
              <w:rPr>
                <w:rStyle w:val="IntenseEmphasis"/>
              </w:rPr>
              <w:t>EmailClient.Applications</w:t>
            </w:r>
            <w:proofErr w:type="spellEnd"/>
            <w:r w:rsidRPr="00B95BCF">
              <w:rPr>
                <w:rStyle w:val="IntenseEmphasis"/>
              </w:rPr>
              <w:t>/</w:t>
            </w:r>
            <w:proofErr w:type="spellStart"/>
            <w:r w:rsidRPr="00B95BCF">
              <w:rPr>
                <w:rStyle w:val="IntenseEmphasis"/>
              </w:rPr>
              <w:t>ViewModels</w:t>
            </w:r>
            <w:proofErr w:type="spellEnd"/>
            <w:r w:rsidRPr="00B95BCF">
              <w:rPr>
                <w:rStyle w:val="IntenseEmphasis"/>
              </w:rPr>
              <w:t>/</w:t>
            </w:r>
            <w:proofErr w:type="spellStart"/>
            <w:r w:rsidRPr="00B95BCF">
              <w:rPr>
                <w:rStyle w:val="IntenseEmphasis"/>
              </w:rPr>
              <w:t>EmailAccountsViewModel.cs</w:t>
            </w:r>
            <w:proofErr w:type="spellEnd"/>
            <w:r w:rsidRPr="00B95BCF">
              <w:rPr>
                <w:rStyle w:val="IntenseEmphasis"/>
              </w:rPr>
              <w:br/>
              <w:t xml:space="preserve">(see </w:t>
            </w:r>
            <w:proofErr w:type="spellStart"/>
            <w:r w:rsidRPr="00B95BCF">
              <w:rPr>
                <w:rStyle w:val="IntenseEmphasis"/>
              </w:rPr>
              <w:t>IsValid</w:t>
            </w:r>
            <w:proofErr w:type="spellEnd"/>
            <w:r w:rsidRPr="00B95BCF">
              <w:rPr>
                <w:rStyle w:val="IntenseEmphasis"/>
              </w:rPr>
              <w:t xml:space="preserve"> property)</w:t>
            </w:r>
          </w:p>
          <w:p w:rsidR="00B95BCF" w:rsidRDefault="00B95BCF" w:rsidP="00B95BCF"/>
          <w:p w:rsidR="00B95BCF" w:rsidRDefault="00B95BCF" w:rsidP="00B95BCF">
            <w:r>
              <w:t>The property is set by the code-behind file of the View.</w:t>
            </w:r>
          </w:p>
          <w:p w:rsidR="00B95BCF" w:rsidRDefault="00B95BCF" w:rsidP="00B95BCF"/>
          <w:p w:rsidR="00B95BCF" w:rsidRPr="00B95BCF" w:rsidRDefault="00B95BCF" w:rsidP="00B95BCF">
            <w:pPr>
              <w:rPr>
                <w:rStyle w:val="IntenseEmphasis"/>
              </w:rPr>
            </w:pPr>
            <w:proofErr w:type="spellStart"/>
            <w:r w:rsidRPr="00B95BCF">
              <w:rPr>
                <w:rStyle w:val="IntenseEmphasis"/>
              </w:rPr>
              <w:t>EmailClient.Presentation</w:t>
            </w:r>
            <w:proofErr w:type="spellEnd"/>
            <w:r w:rsidRPr="00B95BCF">
              <w:rPr>
                <w:rStyle w:val="IntenseEmphasis"/>
              </w:rPr>
              <w:t>/Views/</w:t>
            </w:r>
            <w:proofErr w:type="spellStart"/>
            <w:r w:rsidRPr="00B95BCF">
              <w:rPr>
                <w:rStyle w:val="IntenseEmphasis"/>
              </w:rPr>
              <w:t>EmailAccountsWizard</w:t>
            </w:r>
            <w:proofErr w:type="spellEnd"/>
            <w:r w:rsidRPr="00B95BCF">
              <w:rPr>
                <w:rStyle w:val="IntenseEmphasis"/>
              </w:rPr>
              <w:t xml:space="preserve">/ </w:t>
            </w:r>
            <w:proofErr w:type="spellStart"/>
            <w:r w:rsidRPr="00B95BCF">
              <w:rPr>
                <w:rStyle w:val="IntenseEmphasis"/>
              </w:rPr>
              <w:t>EmailAccountsWizard.xaml.cs</w:t>
            </w:r>
            <w:proofErr w:type="spellEnd"/>
            <w:r w:rsidRPr="00B95BCF">
              <w:rPr>
                <w:rStyle w:val="IntenseEmphasis"/>
              </w:rPr>
              <w:t xml:space="preserve"> (see </w:t>
            </w:r>
            <w:proofErr w:type="spellStart"/>
            <w:r w:rsidRPr="00B95BCF">
              <w:rPr>
                <w:rStyle w:val="IntenseEmphasis"/>
              </w:rPr>
              <w:t>ErrorChangedHandler</w:t>
            </w:r>
            <w:proofErr w:type="spellEnd"/>
            <w:r w:rsidRPr="00B95BCF">
              <w:rPr>
                <w:rStyle w:val="IntenseEmphasis"/>
              </w:rPr>
              <w:t xml:space="preserve"> method)</w:t>
            </w:r>
          </w:p>
          <w:p w:rsidR="00B95BCF" w:rsidRDefault="00B95BCF" w:rsidP="00B95BCF"/>
          <w:p w:rsidR="00CB3969" w:rsidRPr="00B95BCF" w:rsidRDefault="00CB3969" w:rsidP="00B95BCF"/>
        </w:tc>
        <w:tc>
          <w:tcPr>
            <w:tcW w:w="2234" w:type="dxa"/>
          </w:tcPr>
          <w:p w:rsidR="00B95BCF" w:rsidRDefault="00B95BCF" w:rsidP="009B677D">
            <w:pPr>
              <w:jc w:val="right"/>
            </w:pPr>
          </w:p>
          <w:p w:rsidR="00B95BCF" w:rsidRDefault="00B95BCF" w:rsidP="009B677D">
            <w:pPr>
              <w:jc w:val="right"/>
            </w:pPr>
            <w:r w:rsidRPr="00B95BCF">
              <w:rPr>
                <w:noProof/>
              </w:rPr>
              <w:drawing>
                <wp:inline distT="0" distB="0" distL="0" distR="0">
                  <wp:extent cx="1171575" cy="857250"/>
                  <wp:effectExtent l="19050" t="0" r="9525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196" w:rsidRPr="00EC418E" w:rsidTr="00B76DF0">
        <w:trPr>
          <w:cantSplit/>
        </w:trPr>
        <w:tc>
          <w:tcPr>
            <w:tcW w:w="7054" w:type="dxa"/>
          </w:tcPr>
          <w:p w:rsidR="009C7196" w:rsidRDefault="00CB7CA3" w:rsidP="00CB7CA3">
            <w:pPr>
              <w:pStyle w:val="Heading2"/>
              <w:outlineLvl w:val="1"/>
            </w:pPr>
            <w:r>
              <w:lastRenderedPageBreak/>
              <w:t>Manual data synchronization</w:t>
            </w:r>
          </w:p>
          <w:p w:rsidR="00CB7CA3" w:rsidRDefault="00CB7CA3" w:rsidP="00CB7CA3">
            <w:r>
              <w:t xml:space="preserve">Sometimes it is not possible to use Binding for data synchronization. This is the case with the </w:t>
            </w:r>
            <w:proofErr w:type="spellStart"/>
            <w:r>
              <w:t>PasswordBox</w:t>
            </w:r>
            <w:proofErr w:type="spellEnd"/>
            <w:r>
              <w:t>. The application shows how to synchronize the data manually.</w:t>
            </w:r>
          </w:p>
          <w:p w:rsidR="00CB7CA3" w:rsidRDefault="00CB7CA3" w:rsidP="00CB7CA3"/>
          <w:p w:rsidR="00CB7CA3" w:rsidRDefault="00CB7CA3" w:rsidP="00CB7CA3">
            <w:r>
              <w:t xml:space="preserve">The </w:t>
            </w:r>
            <w:proofErr w:type="spellStart"/>
            <w:r>
              <w:t>LostFocus</w:t>
            </w:r>
            <w:proofErr w:type="spellEnd"/>
            <w:r>
              <w:t xml:space="preserve"> event is handled in the </w:t>
            </w:r>
            <w:proofErr w:type="spellStart"/>
            <w:r>
              <w:t>SmtpPasswordChanged</w:t>
            </w:r>
            <w:proofErr w:type="spellEnd"/>
            <w:r>
              <w:t xml:space="preserve"> method.</w:t>
            </w:r>
          </w:p>
          <w:p w:rsidR="00CB7CA3" w:rsidRDefault="00CB7CA3" w:rsidP="00CB7CA3"/>
          <w:p w:rsidR="00CB7CA3" w:rsidRDefault="00CB7CA3" w:rsidP="00CB7CA3">
            <w:pPr>
              <w:rPr>
                <w:rStyle w:val="IntenseEmphasis"/>
              </w:rPr>
            </w:pPr>
            <w:proofErr w:type="spellStart"/>
            <w:r w:rsidRPr="00CB7CA3">
              <w:rPr>
                <w:rStyle w:val="IntenseEmphasis"/>
              </w:rPr>
              <w:t>EmailClient.Presentation</w:t>
            </w:r>
            <w:proofErr w:type="spellEnd"/>
            <w:r w:rsidRPr="00CB7CA3">
              <w:rPr>
                <w:rStyle w:val="IntenseEmphasis"/>
              </w:rPr>
              <w:t>/Views/</w:t>
            </w:r>
            <w:proofErr w:type="spellStart"/>
            <w:r w:rsidRPr="00CB7CA3">
              <w:rPr>
                <w:rStyle w:val="IntenseEmphasis"/>
              </w:rPr>
              <w:t>EmailAccountsWizard</w:t>
            </w:r>
            <w:proofErr w:type="spellEnd"/>
            <w:r w:rsidRPr="00CB7CA3">
              <w:rPr>
                <w:rStyle w:val="IntenseEmphasis"/>
              </w:rPr>
              <w:t xml:space="preserve">/ Pop3SettingsView.xaml (see </w:t>
            </w:r>
            <w:r>
              <w:rPr>
                <w:rStyle w:val="IntenseEmphasis"/>
              </w:rPr>
              <w:t>x:Name="smtpPassword"</w:t>
            </w:r>
            <w:r w:rsidRPr="00CB7CA3">
              <w:rPr>
                <w:rStyle w:val="IntenseEmphasis"/>
              </w:rPr>
              <w:t>)</w:t>
            </w:r>
          </w:p>
          <w:p w:rsidR="00CB7CA3" w:rsidRPr="00CB7CA3" w:rsidRDefault="00CB7CA3" w:rsidP="00CB7CA3"/>
          <w:p w:rsidR="00CB7CA3" w:rsidRPr="00CB7CA3" w:rsidRDefault="00CB7CA3" w:rsidP="00CB7CA3">
            <w:pPr>
              <w:rPr>
                <w:rStyle w:val="IntenseEmphasis"/>
              </w:rPr>
            </w:pPr>
            <w:proofErr w:type="spellStart"/>
            <w:r w:rsidRPr="00CB7CA3">
              <w:rPr>
                <w:rStyle w:val="IntenseEmphasis"/>
              </w:rPr>
              <w:t>EmailClient.Presentation</w:t>
            </w:r>
            <w:proofErr w:type="spellEnd"/>
            <w:r w:rsidRPr="00CB7CA3">
              <w:rPr>
                <w:rStyle w:val="IntenseEmphasis"/>
              </w:rPr>
              <w:t>/Views/</w:t>
            </w:r>
            <w:proofErr w:type="spellStart"/>
            <w:r w:rsidRPr="00CB7CA3">
              <w:rPr>
                <w:rStyle w:val="IntenseEmphasis"/>
              </w:rPr>
              <w:t>EmailAccountsWizard</w:t>
            </w:r>
            <w:proofErr w:type="spellEnd"/>
            <w:r w:rsidRPr="00CB7CA3">
              <w:rPr>
                <w:rStyle w:val="IntenseEmphasis"/>
              </w:rPr>
              <w:t xml:space="preserve">/ Pop3SettingsView.xaml.cs (see </w:t>
            </w:r>
            <w:proofErr w:type="spellStart"/>
            <w:r w:rsidRPr="00CB7CA3">
              <w:rPr>
                <w:rStyle w:val="IntenseEmphasis"/>
              </w:rPr>
              <w:t>SmtpPasswordChanged</w:t>
            </w:r>
            <w:proofErr w:type="spellEnd"/>
            <w:r w:rsidRPr="00CB7CA3">
              <w:rPr>
                <w:rStyle w:val="IntenseEmphasis"/>
              </w:rPr>
              <w:t xml:space="preserve"> method)</w:t>
            </w:r>
          </w:p>
          <w:p w:rsidR="00CB7CA3" w:rsidRDefault="00CB7CA3" w:rsidP="00CB7CA3"/>
          <w:p w:rsidR="00CB7CA3" w:rsidRDefault="00CB7CA3" w:rsidP="00CB7CA3">
            <w:r>
              <w:t xml:space="preserve">The </w:t>
            </w:r>
            <w:proofErr w:type="spellStart"/>
            <w:r>
              <w:t>SmtpPasswordChanged</w:t>
            </w:r>
            <w:proofErr w:type="spellEnd"/>
            <w:r>
              <w:t xml:space="preserve"> method updates the Model class. It is also possible that the property of the Model changes. Then the </w:t>
            </w:r>
            <w:proofErr w:type="spellStart"/>
            <w:r>
              <w:t>PasswordBox</w:t>
            </w:r>
            <w:proofErr w:type="spellEnd"/>
            <w:r>
              <w:t xml:space="preserve"> needs to be updated.</w:t>
            </w:r>
          </w:p>
          <w:p w:rsidR="00CB7CA3" w:rsidRDefault="00CB7CA3" w:rsidP="00CB7CA3"/>
          <w:p w:rsidR="00CB7CA3" w:rsidRPr="008B3B51" w:rsidRDefault="00CB7CA3" w:rsidP="00CB7CA3">
            <w:proofErr w:type="spellStart"/>
            <w:r w:rsidRPr="00CB7CA3">
              <w:rPr>
                <w:rStyle w:val="IntenseEmphasis"/>
              </w:rPr>
              <w:t>EmailClient.Presentation</w:t>
            </w:r>
            <w:proofErr w:type="spellEnd"/>
            <w:r w:rsidRPr="00CB7CA3">
              <w:rPr>
                <w:rStyle w:val="IntenseEmphasis"/>
              </w:rPr>
              <w:t>/Views/</w:t>
            </w:r>
            <w:proofErr w:type="spellStart"/>
            <w:r w:rsidRPr="00CB7CA3">
              <w:rPr>
                <w:rStyle w:val="IntenseEmphasis"/>
              </w:rPr>
              <w:t>EmailAccountsWizard</w:t>
            </w:r>
            <w:proofErr w:type="spellEnd"/>
            <w:r w:rsidRPr="00CB7CA3">
              <w:rPr>
                <w:rStyle w:val="IntenseEmphasis"/>
              </w:rPr>
              <w:t xml:space="preserve">/ Pop3SettingsView.xaml.cs (see </w:t>
            </w:r>
            <w:proofErr w:type="spellStart"/>
            <w:r>
              <w:rPr>
                <w:rStyle w:val="IntenseEmphasis"/>
              </w:rPr>
              <w:t>SmtpUserCreditsP</w:t>
            </w:r>
            <w:r w:rsidR="00A701EB">
              <w:rPr>
                <w:rStyle w:val="IntenseEmphasis"/>
              </w:rPr>
              <w:t>ro</w:t>
            </w:r>
            <w:r>
              <w:rPr>
                <w:rStyle w:val="IntenseEmphasis"/>
              </w:rPr>
              <w:t>pertyChanged</w:t>
            </w:r>
            <w:proofErr w:type="spellEnd"/>
            <w:r w:rsidRPr="00CB7CA3">
              <w:rPr>
                <w:rStyle w:val="IntenseEmphasis"/>
              </w:rPr>
              <w:t xml:space="preserve"> method)</w:t>
            </w:r>
          </w:p>
          <w:p w:rsidR="00CB7CA3" w:rsidRDefault="00CB7CA3" w:rsidP="00CB7CA3"/>
          <w:p w:rsidR="00CB3969" w:rsidRPr="00CB7CA3" w:rsidRDefault="00CB3969" w:rsidP="00CB7CA3"/>
        </w:tc>
        <w:tc>
          <w:tcPr>
            <w:tcW w:w="2234" w:type="dxa"/>
          </w:tcPr>
          <w:p w:rsidR="009C7196" w:rsidRDefault="009C7196" w:rsidP="009B677D">
            <w:pPr>
              <w:jc w:val="right"/>
            </w:pPr>
          </w:p>
          <w:p w:rsidR="009174F0" w:rsidRDefault="009174F0" w:rsidP="009B677D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3143250"/>
                  <wp:effectExtent l="19050" t="0" r="952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143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60D" w:rsidRPr="00EC418E" w:rsidTr="00B76DF0">
        <w:trPr>
          <w:cantSplit/>
        </w:trPr>
        <w:tc>
          <w:tcPr>
            <w:tcW w:w="7054" w:type="dxa"/>
          </w:tcPr>
          <w:p w:rsidR="0044460D" w:rsidRDefault="00F7608A" w:rsidP="006365DB">
            <w:pPr>
              <w:pStyle w:val="Heading2"/>
              <w:outlineLvl w:val="1"/>
            </w:pPr>
            <w:r>
              <w:t>Use same username and password</w:t>
            </w:r>
          </w:p>
          <w:p w:rsidR="00F7608A" w:rsidRDefault="00F7608A" w:rsidP="00F7608A">
            <w:r>
              <w:t xml:space="preserve">The POP3 page let the user to use the same username and password for the SMTP account as for the POP3 account. </w:t>
            </w:r>
          </w:p>
          <w:p w:rsidR="00F7608A" w:rsidRDefault="00F7608A" w:rsidP="00F7608A"/>
          <w:p w:rsidR="00F7608A" w:rsidRDefault="00F7608A" w:rsidP="00F7608A">
            <w:r>
              <w:t>The</w:t>
            </w:r>
            <w:r w:rsidR="00A701EB">
              <w:t xml:space="preserve"> "Use same ..."</w:t>
            </w:r>
            <w:r>
              <w:t xml:space="preserve"> </w:t>
            </w:r>
            <w:proofErr w:type="spellStart"/>
            <w:r>
              <w:t>CheckBox</w:t>
            </w:r>
            <w:proofErr w:type="spellEnd"/>
            <w:r>
              <w:t xml:space="preserve"> binds on the </w:t>
            </w:r>
            <w:proofErr w:type="spellStart"/>
            <w:r>
              <w:t>UseSameUserCredits</w:t>
            </w:r>
            <w:proofErr w:type="spellEnd"/>
            <w:r>
              <w:t xml:space="preserve"> property.</w:t>
            </w:r>
          </w:p>
          <w:p w:rsidR="00F7608A" w:rsidRDefault="00F7608A" w:rsidP="00F7608A"/>
          <w:p w:rsidR="00F7608A" w:rsidRPr="00F7608A" w:rsidRDefault="00F7608A" w:rsidP="00F7608A">
            <w:pPr>
              <w:rPr>
                <w:rStyle w:val="IntenseEmphasis"/>
              </w:rPr>
            </w:pPr>
            <w:proofErr w:type="spellStart"/>
            <w:r w:rsidRPr="00F7608A">
              <w:rPr>
                <w:rStyle w:val="IntenseEmphasis"/>
              </w:rPr>
              <w:t>EmailClient.Applications</w:t>
            </w:r>
            <w:proofErr w:type="spellEnd"/>
            <w:r w:rsidRPr="00F7608A">
              <w:rPr>
                <w:rStyle w:val="IntenseEmphasis"/>
              </w:rPr>
              <w:t>/</w:t>
            </w:r>
            <w:proofErr w:type="spellStart"/>
            <w:r w:rsidRPr="00F7608A">
              <w:rPr>
                <w:rStyle w:val="IntenseEmphasis"/>
              </w:rPr>
              <w:t>ViewModels</w:t>
            </w:r>
            <w:proofErr w:type="spellEnd"/>
            <w:r w:rsidRPr="00F7608A">
              <w:rPr>
                <w:rStyle w:val="IntenseEmphasis"/>
              </w:rPr>
              <w:t>/Pop3SettingsViewModel.cs</w:t>
            </w:r>
            <w:r w:rsidRPr="00F7608A">
              <w:rPr>
                <w:rStyle w:val="IntenseEmphasis"/>
              </w:rPr>
              <w:br/>
              <w:t xml:space="preserve">(see </w:t>
            </w:r>
            <w:proofErr w:type="spellStart"/>
            <w:r w:rsidRPr="00F7608A">
              <w:rPr>
                <w:rStyle w:val="IntenseEmphasis"/>
              </w:rPr>
              <w:t>UseSameUserCredits</w:t>
            </w:r>
            <w:proofErr w:type="spellEnd"/>
            <w:r w:rsidRPr="00F7608A">
              <w:rPr>
                <w:rStyle w:val="IntenseEmphasis"/>
              </w:rPr>
              <w:t xml:space="preserve"> property)</w:t>
            </w:r>
          </w:p>
          <w:p w:rsidR="00F7608A" w:rsidRDefault="00F7608A" w:rsidP="00F7608A"/>
          <w:p w:rsidR="00F7608A" w:rsidRDefault="00F7608A" w:rsidP="00F7608A">
            <w:r>
              <w:t xml:space="preserve">The </w:t>
            </w:r>
            <w:proofErr w:type="spellStart"/>
            <w:r>
              <w:t>UseSameUserCredits</w:t>
            </w:r>
            <w:proofErr w:type="spellEnd"/>
            <w:r>
              <w:t xml:space="preserve"> property setter already synchronizes the POP3 with the SMTP credits. Furthermore, the </w:t>
            </w:r>
            <w:proofErr w:type="spellStart"/>
            <w:r>
              <w:t>ViewModel</w:t>
            </w:r>
            <w:proofErr w:type="spellEnd"/>
            <w:r>
              <w:t xml:space="preserve"> listens to the </w:t>
            </w:r>
            <w:proofErr w:type="spellStart"/>
            <w:r>
              <w:t>PropertyChanged</w:t>
            </w:r>
            <w:proofErr w:type="spellEnd"/>
            <w:r>
              <w:t xml:space="preserve"> event of the Pop3UserCredits object. When the </w:t>
            </w:r>
            <w:proofErr w:type="spellStart"/>
            <w:r>
              <w:t>UserName</w:t>
            </w:r>
            <w:proofErr w:type="spellEnd"/>
            <w:r>
              <w:t xml:space="preserve"> or Password property change</w:t>
            </w:r>
            <w:r w:rsidR="00A701EB">
              <w:t>s</w:t>
            </w:r>
            <w:r>
              <w:t xml:space="preserve"> it updates the SMTP credits.</w:t>
            </w:r>
          </w:p>
          <w:p w:rsidR="00F7608A" w:rsidRDefault="00F7608A" w:rsidP="00F7608A"/>
          <w:p w:rsidR="00F7608A" w:rsidRDefault="00F7608A" w:rsidP="00F7608A">
            <w:pPr>
              <w:rPr>
                <w:rStyle w:val="IntenseEmphasis"/>
              </w:rPr>
            </w:pPr>
            <w:proofErr w:type="spellStart"/>
            <w:r w:rsidRPr="00F7608A">
              <w:rPr>
                <w:rStyle w:val="IntenseEmphasis"/>
              </w:rPr>
              <w:t>EmailClient.Applications</w:t>
            </w:r>
            <w:proofErr w:type="spellEnd"/>
            <w:r w:rsidRPr="00F7608A">
              <w:rPr>
                <w:rStyle w:val="IntenseEmphasis"/>
              </w:rPr>
              <w:t>/</w:t>
            </w:r>
            <w:proofErr w:type="spellStart"/>
            <w:r w:rsidRPr="00F7608A">
              <w:rPr>
                <w:rStyle w:val="IntenseEmphasis"/>
              </w:rPr>
              <w:t>ViewModels</w:t>
            </w:r>
            <w:proofErr w:type="spellEnd"/>
            <w:r w:rsidRPr="00F7608A">
              <w:rPr>
                <w:rStyle w:val="IntenseEmphasis"/>
              </w:rPr>
              <w:t>/Pop3SettingsViewModel.cs</w:t>
            </w:r>
            <w:r w:rsidRPr="00F7608A">
              <w:rPr>
                <w:rStyle w:val="IntenseEmphasis"/>
              </w:rPr>
              <w:br/>
              <w:t xml:space="preserve">(see </w:t>
            </w:r>
            <w:r>
              <w:rPr>
                <w:rStyle w:val="IntenseEmphasis"/>
              </w:rPr>
              <w:t>Pop3UserCreditsPropertyChanged</w:t>
            </w:r>
            <w:r w:rsidRPr="00F7608A">
              <w:rPr>
                <w:rStyle w:val="IntenseEmphasis"/>
              </w:rPr>
              <w:t xml:space="preserve"> </w:t>
            </w:r>
            <w:r>
              <w:rPr>
                <w:rStyle w:val="IntenseEmphasis"/>
              </w:rPr>
              <w:t>method</w:t>
            </w:r>
            <w:r w:rsidRPr="00F7608A">
              <w:rPr>
                <w:rStyle w:val="IntenseEmphasis"/>
              </w:rPr>
              <w:t>)</w:t>
            </w:r>
          </w:p>
          <w:p w:rsidR="00F7608A" w:rsidRDefault="00F7608A" w:rsidP="00F7608A"/>
          <w:p w:rsidR="00F7608A" w:rsidRDefault="00C45177" w:rsidP="00F7608A">
            <w:r>
              <w:t xml:space="preserve">Remark: The </w:t>
            </w:r>
            <w:proofErr w:type="spellStart"/>
            <w:r>
              <w:t>ViewModel</w:t>
            </w:r>
            <w:proofErr w:type="spellEnd"/>
            <w:r>
              <w:t xml:space="preserve"> uses the </w:t>
            </w:r>
            <w:proofErr w:type="spellStart"/>
            <w:r>
              <w:t>AddWeakEventListener</w:t>
            </w:r>
            <w:proofErr w:type="spellEnd"/>
            <w:r>
              <w:t xml:space="preserve"> method to listen for the </w:t>
            </w:r>
            <w:proofErr w:type="spellStart"/>
            <w:r>
              <w:t>PropertyChanged</w:t>
            </w:r>
            <w:proofErr w:type="spellEnd"/>
            <w:r>
              <w:t xml:space="preserve"> events. This way we prevent a memory leak because the Model object lives longer than the </w:t>
            </w:r>
            <w:proofErr w:type="spellStart"/>
            <w:r>
              <w:t>ViewModel</w:t>
            </w:r>
            <w:proofErr w:type="spellEnd"/>
            <w:r>
              <w:t>.</w:t>
            </w:r>
          </w:p>
          <w:p w:rsidR="00C45177" w:rsidRDefault="00C45177" w:rsidP="00F7608A"/>
          <w:p w:rsidR="00CB3969" w:rsidRPr="00F7608A" w:rsidRDefault="00CB3969" w:rsidP="00F7608A"/>
        </w:tc>
        <w:tc>
          <w:tcPr>
            <w:tcW w:w="2234" w:type="dxa"/>
          </w:tcPr>
          <w:p w:rsidR="0044460D" w:rsidRDefault="0044460D" w:rsidP="009B677D">
            <w:pPr>
              <w:jc w:val="right"/>
            </w:pPr>
          </w:p>
          <w:p w:rsidR="00355C1C" w:rsidRDefault="00355C1C" w:rsidP="009B677D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71575" cy="3362325"/>
                  <wp:effectExtent l="19050" t="0" r="952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362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7D28" w:rsidRPr="00EC418E" w:rsidRDefault="00857D28" w:rsidP="00CD76BD"/>
    <w:sectPr w:rsidR="00857D28" w:rsidRPr="00EC418E" w:rsidSect="00153955">
      <w:foot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985" w:rsidRDefault="00A85985" w:rsidP="00EC418E">
      <w:pPr>
        <w:spacing w:after="0" w:line="240" w:lineRule="auto"/>
      </w:pPr>
      <w:r>
        <w:separator/>
      </w:r>
    </w:p>
  </w:endnote>
  <w:endnote w:type="continuationSeparator" w:id="0">
    <w:p w:rsidR="00A85985" w:rsidRDefault="00A85985" w:rsidP="00EC4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385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9207C" w:rsidRDefault="00690CF0">
        <w:pPr>
          <w:pStyle w:val="Footer"/>
          <w:pBdr>
            <w:top w:val="single" w:sz="4" w:space="1" w:color="D9D9D9" w:themeColor="background1" w:themeShade="D9"/>
          </w:pBdr>
          <w:jc w:val="right"/>
        </w:pPr>
        <w:r w:rsidRPr="00EC418E">
          <w:rPr>
            <w:color w:val="808080" w:themeColor="background1" w:themeShade="80"/>
          </w:rPr>
          <w:fldChar w:fldCharType="begin"/>
        </w:r>
        <w:r w:rsidR="0029207C" w:rsidRPr="00EC418E">
          <w:rPr>
            <w:color w:val="808080" w:themeColor="background1" w:themeShade="80"/>
          </w:rPr>
          <w:instrText xml:space="preserve"> PAGE   \* MERGEFORMAT </w:instrText>
        </w:r>
        <w:r w:rsidRPr="00EC418E">
          <w:rPr>
            <w:color w:val="808080" w:themeColor="background1" w:themeShade="80"/>
          </w:rPr>
          <w:fldChar w:fldCharType="separate"/>
        </w:r>
        <w:r w:rsidR="00D4711E">
          <w:rPr>
            <w:noProof/>
            <w:color w:val="808080" w:themeColor="background1" w:themeShade="80"/>
          </w:rPr>
          <w:t>2</w:t>
        </w:r>
        <w:r w:rsidRPr="00EC418E">
          <w:rPr>
            <w:color w:val="808080" w:themeColor="background1" w:themeShade="80"/>
          </w:rPr>
          <w:fldChar w:fldCharType="end"/>
        </w:r>
      </w:p>
    </w:sdtContent>
  </w:sdt>
  <w:p w:rsidR="0029207C" w:rsidRDefault="002920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985" w:rsidRDefault="00A85985" w:rsidP="00EC418E">
      <w:pPr>
        <w:spacing w:after="0" w:line="240" w:lineRule="auto"/>
      </w:pPr>
      <w:r>
        <w:separator/>
      </w:r>
    </w:p>
  </w:footnote>
  <w:footnote w:type="continuationSeparator" w:id="0">
    <w:p w:rsidR="00A85985" w:rsidRDefault="00A85985" w:rsidP="00EC4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26B"/>
    <w:multiLevelType w:val="hybridMultilevel"/>
    <w:tmpl w:val="9FEED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D46C9"/>
    <w:multiLevelType w:val="hybridMultilevel"/>
    <w:tmpl w:val="B28E8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269EE"/>
    <w:multiLevelType w:val="hybridMultilevel"/>
    <w:tmpl w:val="218E9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A2EF4"/>
    <w:multiLevelType w:val="hybridMultilevel"/>
    <w:tmpl w:val="14B6E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4618E"/>
    <w:multiLevelType w:val="hybridMultilevel"/>
    <w:tmpl w:val="8FD8E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3C5BAC"/>
    <w:multiLevelType w:val="hybridMultilevel"/>
    <w:tmpl w:val="27A8E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F0815"/>
    <w:multiLevelType w:val="multilevel"/>
    <w:tmpl w:val="83E0AA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E5310"/>
    <w:multiLevelType w:val="hybridMultilevel"/>
    <w:tmpl w:val="83E0A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7345A6"/>
    <w:multiLevelType w:val="hybridMultilevel"/>
    <w:tmpl w:val="87485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CCA"/>
    <w:rsid w:val="00006DBF"/>
    <w:rsid w:val="00035AFE"/>
    <w:rsid w:val="0009686C"/>
    <w:rsid w:val="000D7801"/>
    <w:rsid w:val="00122E79"/>
    <w:rsid w:val="00153955"/>
    <w:rsid w:val="001930FF"/>
    <w:rsid w:val="001B31F2"/>
    <w:rsid w:val="001C1276"/>
    <w:rsid w:val="001D5269"/>
    <w:rsid w:val="001E1A21"/>
    <w:rsid w:val="0029207C"/>
    <w:rsid w:val="00323694"/>
    <w:rsid w:val="003274FB"/>
    <w:rsid w:val="003318F5"/>
    <w:rsid w:val="00355C1C"/>
    <w:rsid w:val="003634D8"/>
    <w:rsid w:val="003664C2"/>
    <w:rsid w:val="003B5110"/>
    <w:rsid w:val="003B75B6"/>
    <w:rsid w:val="003C06ED"/>
    <w:rsid w:val="003C2B30"/>
    <w:rsid w:val="003F03AC"/>
    <w:rsid w:val="003F7999"/>
    <w:rsid w:val="004339EF"/>
    <w:rsid w:val="0044460D"/>
    <w:rsid w:val="00472745"/>
    <w:rsid w:val="004C6581"/>
    <w:rsid w:val="004D2F64"/>
    <w:rsid w:val="004F6A90"/>
    <w:rsid w:val="0054572A"/>
    <w:rsid w:val="00561953"/>
    <w:rsid w:val="00586BD8"/>
    <w:rsid w:val="005A7247"/>
    <w:rsid w:val="005E7C61"/>
    <w:rsid w:val="0060628A"/>
    <w:rsid w:val="006223FC"/>
    <w:rsid w:val="006365DB"/>
    <w:rsid w:val="0066021C"/>
    <w:rsid w:val="006874D1"/>
    <w:rsid w:val="00687E3D"/>
    <w:rsid w:val="00690CF0"/>
    <w:rsid w:val="006B4BC0"/>
    <w:rsid w:val="006E429B"/>
    <w:rsid w:val="00730441"/>
    <w:rsid w:val="007311F5"/>
    <w:rsid w:val="007563D9"/>
    <w:rsid w:val="00771BFB"/>
    <w:rsid w:val="0077604B"/>
    <w:rsid w:val="007B234D"/>
    <w:rsid w:val="007C5A9F"/>
    <w:rsid w:val="007D59AC"/>
    <w:rsid w:val="007E29E1"/>
    <w:rsid w:val="00816CCA"/>
    <w:rsid w:val="00857D28"/>
    <w:rsid w:val="00871E78"/>
    <w:rsid w:val="0089388D"/>
    <w:rsid w:val="008B3B51"/>
    <w:rsid w:val="008E0FF7"/>
    <w:rsid w:val="00904320"/>
    <w:rsid w:val="009174F0"/>
    <w:rsid w:val="00937608"/>
    <w:rsid w:val="0098519E"/>
    <w:rsid w:val="00995631"/>
    <w:rsid w:val="009B677D"/>
    <w:rsid w:val="009C7196"/>
    <w:rsid w:val="009E636B"/>
    <w:rsid w:val="009F71AF"/>
    <w:rsid w:val="00A42189"/>
    <w:rsid w:val="00A44082"/>
    <w:rsid w:val="00A600A9"/>
    <w:rsid w:val="00A701EB"/>
    <w:rsid w:val="00A75B1B"/>
    <w:rsid w:val="00A85985"/>
    <w:rsid w:val="00A96148"/>
    <w:rsid w:val="00AC47D3"/>
    <w:rsid w:val="00AD1A49"/>
    <w:rsid w:val="00AD4BB6"/>
    <w:rsid w:val="00B11080"/>
    <w:rsid w:val="00B76DF0"/>
    <w:rsid w:val="00B95BCF"/>
    <w:rsid w:val="00B977ED"/>
    <w:rsid w:val="00BB2D15"/>
    <w:rsid w:val="00BD5761"/>
    <w:rsid w:val="00BE10FC"/>
    <w:rsid w:val="00BF6214"/>
    <w:rsid w:val="00C05F1C"/>
    <w:rsid w:val="00C24308"/>
    <w:rsid w:val="00C35192"/>
    <w:rsid w:val="00C45177"/>
    <w:rsid w:val="00C94392"/>
    <w:rsid w:val="00C96D36"/>
    <w:rsid w:val="00CB3969"/>
    <w:rsid w:val="00CB7CA3"/>
    <w:rsid w:val="00CC2A36"/>
    <w:rsid w:val="00CD76BD"/>
    <w:rsid w:val="00CE6549"/>
    <w:rsid w:val="00D312EC"/>
    <w:rsid w:val="00D4711E"/>
    <w:rsid w:val="00D81173"/>
    <w:rsid w:val="00D860DE"/>
    <w:rsid w:val="00D95E07"/>
    <w:rsid w:val="00DA072D"/>
    <w:rsid w:val="00DD5801"/>
    <w:rsid w:val="00DE0B3A"/>
    <w:rsid w:val="00E13003"/>
    <w:rsid w:val="00E25D08"/>
    <w:rsid w:val="00E54E93"/>
    <w:rsid w:val="00E80316"/>
    <w:rsid w:val="00E80E53"/>
    <w:rsid w:val="00E83CAF"/>
    <w:rsid w:val="00E90EA1"/>
    <w:rsid w:val="00EA0783"/>
    <w:rsid w:val="00EC418E"/>
    <w:rsid w:val="00EE04BE"/>
    <w:rsid w:val="00F03DFF"/>
    <w:rsid w:val="00F22A6D"/>
    <w:rsid w:val="00F31EA0"/>
    <w:rsid w:val="00F65F40"/>
    <w:rsid w:val="00F7608A"/>
    <w:rsid w:val="00F94ADB"/>
    <w:rsid w:val="00FE5486"/>
    <w:rsid w:val="00F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3FC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5761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03AC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57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0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IntenseEmphasis">
    <w:name w:val="Intense Emphasis"/>
    <w:basedOn w:val="DefaultParagraphFont"/>
    <w:uiPriority w:val="21"/>
    <w:qFormat/>
    <w:rsid w:val="00B76DF0"/>
    <w:rPr>
      <w:bCs/>
      <w:i/>
      <w:iCs/>
      <w:color w:val="984806" w:themeColor="accent6" w:themeShade="80"/>
    </w:rPr>
  </w:style>
  <w:style w:type="paragraph" w:styleId="Title">
    <w:name w:val="Title"/>
    <w:basedOn w:val="Normal"/>
    <w:next w:val="Normal"/>
    <w:link w:val="TitleChar"/>
    <w:uiPriority w:val="10"/>
    <w:qFormat/>
    <w:rsid w:val="00E83C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3C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65F4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D57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D57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7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65F40"/>
    <w:rPr>
      <w:color w:val="0000FF" w:themeColor="hyperlink"/>
      <w:u w:val="single"/>
    </w:rPr>
  </w:style>
  <w:style w:type="paragraph" w:customStyle="1" w:styleId="StyleAfter0ptLinespacingsingle">
    <w:name w:val="Style After:  0 pt Line spacing:  single"/>
    <w:basedOn w:val="Normal"/>
    <w:rsid w:val="003F03AC"/>
    <w:pPr>
      <w:spacing w:after="240" w:line="240" w:lineRule="auto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636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C4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418E"/>
  </w:style>
  <w:style w:type="paragraph" w:styleId="Footer">
    <w:name w:val="footer"/>
    <w:basedOn w:val="Normal"/>
    <w:link w:val="FooterChar"/>
    <w:uiPriority w:val="99"/>
    <w:unhideWhenUsed/>
    <w:rsid w:val="00EC4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1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http://waf.codeplex.com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v\Codeplex\Waf-Temp\Documentation\BookLibrary\Word%202010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6989D-6BBF-438F-BBF7-A5E5F83FD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2010.dotx</Template>
  <TotalTime>1796</TotalTime>
  <Pages>6</Pages>
  <Words>895</Words>
  <Characters>5104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EmailClient</vt:lpstr>
      <vt:lpstr/>
    </vt:vector>
  </TitlesOfParts>
  <Company>Home</Company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WAF EmailClient</dc:title>
  <dc:subject>WPF Application Framework (WAF)</dc:subject>
  <dc:creator>Jürgen Berchtel</dc:creator>
  <cp:lastModifiedBy>Jürgen Berchtel</cp:lastModifiedBy>
  <cp:revision>75</cp:revision>
  <cp:lastPrinted>2011-09-19T08:57:00Z</cp:lastPrinted>
  <dcterms:created xsi:type="dcterms:W3CDTF">2011-08-27T10:17:00Z</dcterms:created>
  <dcterms:modified xsi:type="dcterms:W3CDTF">2012-01-06T20:00:00Z</dcterms:modified>
</cp:coreProperties>
</file>